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03C" w:rsidRDefault="00A9513C">
      <w:pPr>
        <w:jc w:val="center"/>
        <w:rPr>
          <w:sz w:val="24"/>
          <w:szCs w:val="24"/>
        </w:rPr>
      </w:pPr>
      <w:r>
        <w:rPr>
          <w:sz w:val="24"/>
          <w:szCs w:val="24"/>
        </w:rPr>
        <w:t>ТАЙМЫРСКИЙ ДОЛГАНО-НЕНЕЦКИЙ МУНИЦИПАЛЬНЫЙ РАЙОН</w:t>
      </w:r>
    </w:p>
    <w:p w:rsidR="00E4203C" w:rsidRDefault="00A9513C">
      <w:pPr>
        <w:jc w:val="center"/>
        <w:rPr>
          <w:sz w:val="24"/>
          <w:szCs w:val="24"/>
        </w:rPr>
      </w:pPr>
      <w:r>
        <w:rPr>
          <w:sz w:val="24"/>
          <w:szCs w:val="24"/>
        </w:rPr>
        <w:t>ВСЕРОССИЙСКАЯ ОЛИМПИАДА ШКОЛЬНИКОВ 2025/2026 УЧЕБНОГО ГОДА</w:t>
      </w:r>
    </w:p>
    <w:p w:rsidR="00E4203C" w:rsidRDefault="00A9513C">
      <w:pPr>
        <w:jc w:val="center"/>
        <w:rPr>
          <w:sz w:val="24"/>
          <w:szCs w:val="24"/>
        </w:rPr>
      </w:pPr>
      <w:r>
        <w:rPr>
          <w:sz w:val="24"/>
          <w:szCs w:val="24"/>
        </w:rPr>
        <w:t>ШКОЛЬНЫЙ ЭТАП.</w:t>
      </w:r>
    </w:p>
    <w:p w:rsidR="00E4203C" w:rsidRDefault="00A9513C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ТРУД (технология)</w:t>
      </w:r>
    </w:p>
    <w:p w:rsidR="00E4203C" w:rsidRDefault="00A9513C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КУЛЬТУРА ДОМА, ДИЗАЙН и ТЕХНОЛОГИИ</w:t>
      </w:r>
    </w:p>
    <w:p w:rsidR="00E4203C" w:rsidRDefault="007967BC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7</w:t>
      </w:r>
      <w:r w:rsidR="00A9513C">
        <w:rPr>
          <w:sz w:val="24"/>
          <w:szCs w:val="24"/>
        </w:rPr>
        <w:t xml:space="preserve"> КЛАСС</w:t>
      </w:r>
    </w:p>
    <w:p w:rsidR="00E4203C" w:rsidRDefault="00A9513C">
      <w:pPr>
        <w:pStyle w:val="11"/>
        <w:tabs>
          <w:tab w:val="left" w:pos="7700"/>
        </w:tabs>
        <w:ind w:left="0" w:rightChars="-17" w:right="-37"/>
        <w:jc w:val="center"/>
        <w:outlineLvl w:val="9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Инструкция по выполнению заданий</w:t>
      </w:r>
    </w:p>
    <w:p w:rsidR="00E4203C" w:rsidRPr="007967BC" w:rsidRDefault="00A9513C">
      <w:pPr>
        <w:tabs>
          <w:tab w:val="left" w:pos="7700"/>
        </w:tabs>
        <w:ind w:rightChars="-17" w:right="-37"/>
        <w:jc w:val="center"/>
        <w:rPr>
          <w:b/>
          <w:sz w:val="24"/>
          <w:szCs w:val="24"/>
        </w:rPr>
      </w:pPr>
      <w:r w:rsidRPr="007967BC">
        <w:rPr>
          <w:b/>
          <w:sz w:val="24"/>
          <w:szCs w:val="24"/>
        </w:rPr>
        <w:t>Время выполнения- 90 мин.</w:t>
      </w:r>
    </w:p>
    <w:p w:rsidR="00E4203C" w:rsidRPr="007967BC" w:rsidRDefault="007967BC">
      <w:pPr>
        <w:tabs>
          <w:tab w:val="left" w:pos="7700"/>
        </w:tabs>
        <w:ind w:rightChars="-17" w:right="-3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Максимальный балл за</w:t>
      </w:r>
      <w:r w:rsidR="00A9513C" w:rsidRPr="007967BC">
        <w:rPr>
          <w:b/>
          <w:sz w:val="24"/>
          <w:szCs w:val="24"/>
        </w:rPr>
        <w:t xml:space="preserve"> задания - 2</w:t>
      </w:r>
      <w:r w:rsidR="00875A83">
        <w:rPr>
          <w:b/>
          <w:sz w:val="24"/>
          <w:szCs w:val="24"/>
        </w:rPr>
        <w:t>4</w:t>
      </w:r>
      <w:r w:rsidR="00A9513C" w:rsidRPr="007967BC">
        <w:rPr>
          <w:b/>
          <w:sz w:val="24"/>
          <w:szCs w:val="24"/>
        </w:rPr>
        <w:t xml:space="preserve"> баллов.</w:t>
      </w:r>
    </w:p>
    <w:p w:rsidR="00E4203C" w:rsidRDefault="00E4203C">
      <w:pPr>
        <w:pStyle w:val="11"/>
        <w:ind w:left="0" w:right="2036"/>
        <w:outlineLvl w:val="9"/>
        <w:rPr>
          <w:b w:val="0"/>
          <w:bCs w:val="0"/>
          <w:sz w:val="24"/>
          <w:szCs w:val="24"/>
        </w:rPr>
      </w:pPr>
    </w:p>
    <w:p w:rsidR="00E4203C" w:rsidRDefault="00A9513C">
      <w:pPr>
        <w:ind w:left="2932"/>
        <w:rPr>
          <w:sz w:val="24"/>
          <w:szCs w:val="24"/>
        </w:rPr>
      </w:pPr>
      <w:r>
        <w:rPr>
          <w:sz w:val="24"/>
          <w:szCs w:val="24"/>
        </w:rPr>
        <w:t>Уважаемый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олимпиады!</w:t>
      </w:r>
    </w:p>
    <w:p w:rsidR="00E4203C" w:rsidRDefault="00A9513C">
      <w:pPr>
        <w:spacing w:line="272" w:lineRule="exact"/>
        <w:rPr>
          <w:sz w:val="24"/>
          <w:szCs w:val="24"/>
        </w:rPr>
      </w:pPr>
      <w:r>
        <w:rPr>
          <w:sz w:val="24"/>
          <w:szCs w:val="24"/>
        </w:rPr>
        <w:t>Вам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предстоит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выполнить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теоретические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тестовые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задания.</w:t>
      </w:r>
    </w:p>
    <w:p w:rsidR="00E4203C" w:rsidRDefault="00A9513C">
      <w:pPr>
        <w:spacing w:before="41" w:line="278" w:lineRule="auto"/>
        <w:rPr>
          <w:sz w:val="24"/>
          <w:szCs w:val="24"/>
        </w:rPr>
      </w:pPr>
      <w:r>
        <w:rPr>
          <w:sz w:val="24"/>
          <w:szCs w:val="24"/>
        </w:rPr>
        <w:t>Выполнение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теоретических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(письменных,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творческих)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целесообразно организовать следующим образом:</w:t>
      </w:r>
    </w:p>
    <w:p w:rsidR="00E4203C" w:rsidRDefault="00A9513C">
      <w:pPr>
        <w:pStyle w:val="a7"/>
        <w:numPr>
          <w:ilvl w:val="0"/>
          <w:numId w:val="1"/>
        </w:numPr>
        <w:tabs>
          <w:tab w:val="clear" w:pos="425"/>
          <w:tab w:val="left" w:pos="281"/>
        </w:tabs>
        <w:spacing w:line="272" w:lineRule="exact"/>
        <w:rPr>
          <w:sz w:val="24"/>
          <w:szCs w:val="24"/>
        </w:rPr>
      </w:pPr>
      <w:r>
        <w:rPr>
          <w:sz w:val="24"/>
          <w:szCs w:val="24"/>
        </w:rPr>
        <w:t>внимательно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прочитайте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задание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определите,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наиболее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верный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полный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ответ;</w:t>
      </w:r>
    </w:p>
    <w:p w:rsidR="00E4203C" w:rsidRDefault="00A9513C">
      <w:pPr>
        <w:pStyle w:val="a7"/>
        <w:numPr>
          <w:ilvl w:val="0"/>
          <w:numId w:val="1"/>
        </w:numPr>
        <w:tabs>
          <w:tab w:val="clear" w:pos="425"/>
          <w:tab w:val="left" w:pos="281"/>
        </w:tabs>
        <w:spacing w:before="41"/>
        <w:rPr>
          <w:sz w:val="24"/>
          <w:szCs w:val="24"/>
        </w:rPr>
      </w:pPr>
      <w:r>
        <w:rPr>
          <w:sz w:val="24"/>
          <w:szCs w:val="24"/>
        </w:rPr>
        <w:t>обдумайте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сформулируйте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конкретный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ответ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только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поставленный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вопрос;</w:t>
      </w:r>
    </w:p>
    <w:p w:rsidR="00E4203C" w:rsidRDefault="00A9513C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before="40" w:line="278" w:lineRule="auto"/>
        <w:ind w:right="288"/>
        <w:jc w:val="both"/>
        <w:rPr>
          <w:sz w:val="24"/>
          <w:szCs w:val="24"/>
        </w:rPr>
      </w:pPr>
      <w:r>
        <w:rPr>
          <w:sz w:val="24"/>
          <w:szCs w:val="24"/>
        </w:rPr>
        <w:t>если Вы выполняете задание, связанное с заполнением таблицы или схемы, вписывайте только те сведения или данные, которые указаны в вопросе;</w:t>
      </w:r>
    </w:p>
    <w:p w:rsidR="00E4203C" w:rsidRDefault="00A9513C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line="276" w:lineRule="auto"/>
        <w:ind w:right="282"/>
        <w:jc w:val="both"/>
        <w:rPr>
          <w:sz w:val="24"/>
          <w:szCs w:val="24"/>
        </w:rPr>
      </w:pPr>
      <w:r>
        <w:rPr>
          <w:sz w:val="24"/>
          <w:szCs w:val="24"/>
        </w:rPr>
        <w:t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определите смысл вопроса и логику ответа. Отвечая на вопрос, предлагайте свой вариант решения проблемы,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этом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ответ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должен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кратким,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но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содержать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необходимую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информацию.</w:t>
      </w:r>
    </w:p>
    <w:p w:rsidR="00E4203C" w:rsidRDefault="00A9513C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line="276" w:lineRule="auto"/>
        <w:ind w:right="282"/>
        <w:jc w:val="both"/>
        <w:rPr>
          <w:sz w:val="24"/>
          <w:szCs w:val="24"/>
        </w:rPr>
      </w:pPr>
      <w:r>
        <w:rPr>
          <w:sz w:val="24"/>
          <w:szCs w:val="24"/>
        </w:rPr>
        <w:t>не задерживайтесь слишком долго, если не сможете выполнить определенное задание, переходите к следующему, лучше вернуться к нему в конце, если останется время.</w:t>
      </w:r>
    </w:p>
    <w:p w:rsidR="00E4203C" w:rsidRDefault="00A9513C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line="276" w:lineRule="auto"/>
        <w:ind w:right="282"/>
        <w:jc w:val="both"/>
        <w:rPr>
          <w:sz w:val="24"/>
          <w:szCs w:val="24"/>
        </w:rPr>
      </w:pPr>
      <w:r>
        <w:rPr>
          <w:sz w:val="24"/>
          <w:szCs w:val="24"/>
        </w:rPr>
        <w:t>в тестовом задании с выбором, правильных ответов может быть один или несколько. Знак «+» или «V» поставьте напротив правильного ответа или записать ответ.</w:t>
      </w:r>
    </w:p>
    <w:p w:rsidR="00E4203C" w:rsidRDefault="00A9513C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line="276" w:lineRule="auto"/>
        <w:ind w:right="282"/>
        <w:jc w:val="both"/>
        <w:rPr>
          <w:sz w:val="24"/>
          <w:szCs w:val="24"/>
        </w:rPr>
      </w:pPr>
      <w:r>
        <w:rPr>
          <w:sz w:val="24"/>
          <w:szCs w:val="24"/>
        </w:rPr>
        <w:t>тестовое задание считается выполненным, если в нем отмечены или записаны все правильные ответы и не отмечено ни одного неправильного ответа.</w:t>
      </w:r>
    </w:p>
    <w:p w:rsidR="00E4203C" w:rsidRDefault="00A9513C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line="276" w:lineRule="auto"/>
        <w:ind w:right="282"/>
        <w:jc w:val="both"/>
        <w:rPr>
          <w:sz w:val="24"/>
          <w:szCs w:val="24"/>
        </w:rPr>
      </w:pPr>
      <w:r>
        <w:rPr>
          <w:sz w:val="24"/>
          <w:szCs w:val="24"/>
        </w:rPr>
        <w:t>за каждое правильно выполн</w:t>
      </w:r>
      <w:r w:rsidR="00875A83">
        <w:rPr>
          <w:sz w:val="24"/>
          <w:szCs w:val="24"/>
        </w:rPr>
        <w:t>енное тестовое задание с 1 по 19</w:t>
      </w:r>
      <w:r>
        <w:rPr>
          <w:sz w:val="24"/>
          <w:szCs w:val="24"/>
        </w:rPr>
        <w:t xml:space="preserve"> задание участник конкурса получает - 1 балл, если неправильно выполнено – 0 баллов. За кейс</w:t>
      </w:r>
      <w:r w:rsidR="00875A83">
        <w:rPr>
          <w:sz w:val="24"/>
          <w:szCs w:val="24"/>
        </w:rPr>
        <w:t>- задание (20</w:t>
      </w:r>
      <w:r>
        <w:rPr>
          <w:sz w:val="24"/>
          <w:szCs w:val="24"/>
        </w:rPr>
        <w:t>) вы можете получить 5 баллов.  По данному комплекту можно получить максимальное количество – 2</w:t>
      </w:r>
      <w:r w:rsidR="00875A83">
        <w:rPr>
          <w:sz w:val="24"/>
          <w:szCs w:val="24"/>
        </w:rPr>
        <w:t>4</w:t>
      </w:r>
      <w:r>
        <w:rPr>
          <w:sz w:val="24"/>
          <w:szCs w:val="24"/>
        </w:rPr>
        <w:t xml:space="preserve"> баллов. </w:t>
      </w:r>
    </w:p>
    <w:p w:rsidR="00E4203C" w:rsidRDefault="00A9513C">
      <w:pPr>
        <w:pStyle w:val="a7"/>
        <w:tabs>
          <w:tab w:val="left" w:pos="934"/>
        </w:tabs>
        <w:ind w:left="0" w:right="3"/>
        <w:jc w:val="both"/>
        <w:rPr>
          <w:sz w:val="24"/>
          <w:szCs w:val="24"/>
        </w:rPr>
      </w:pPr>
      <w:r>
        <w:rPr>
          <w:sz w:val="24"/>
          <w:szCs w:val="24"/>
        </w:rPr>
        <w:t>Приступайте к выполнению задания.</w:t>
      </w:r>
    </w:p>
    <w:p w:rsidR="00E4203C" w:rsidRDefault="00E4203C">
      <w:pPr>
        <w:pStyle w:val="11"/>
        <w:ind w:left="0" w:right="3"/>
        <w:jc w:val="both"/>
        <w:rPr>
          <w:b w:val="0"/>
          <w:bCs w:val="0"/>
          <w:sz w:val="24"/>
          <w:szCs w:val="24"/>
        </w:rPr>
      </w:pPr>
    </w:p>
    <w:p w:rsidR="00E4203C" w:rsidRDefault="00A9513C">
      <w:pPr>
        <w:pStyle w:val="11"/>
        <w:ind w:left="0" w:right="3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Желаем удачи!</w:t>
      </w:r>
    </w:p>
    <w:p w:rsidR="00E4203C" w:rsidRDefault="00E4203C">
      <w:pPr>
        <w:ind w:firstLine="567"/>
        <w:jc w:val="both"/>
        <w:rPr>
          <w:sz w:val="24"/>
          <w:szCs w:val="24"/>
          <w:u w:val="single"/>
        </w:rPr>
      </w:pPr>
    </w:p>
    <w:p w:rsidR="00E4203C" w:rsidRDefault="00E4203C">
      <w:pPr>
        <w:spacing w:line="360" w:lineRule="auto"/>
        <w:jc w:val="both"/>
        <w:rPr>
          <w:sz w:val="24"/>
          <w:szCs w:val="24"/>
        </w:rPr>
      </w:pPr>
    </w:p>
    <w:p w:rsidR="00E4203C" w:rsidRDefault="00E4203C">
      <w:pPr>
        <w:spacing w:line="360" w:lineRule="auto"/>
        <w:jc w:val="both"/>
        <w:rPr>
          <w:sz w:val="24"/>
          <w:szCs w:val="24"/>
        </w:rPr>
      </w:pPr>
    </w:p>
    <w:p w:rsidR="00E4203C" w:rsidRDefault="00E4203C">
      <w:pPr>
        <w:spacing w:line="360" w:lineRule="auto"/>
        <w:jc w:val="both"/>
        <w:rPr>
          <w:sz w:val="24"/>
          <w:szCs w:val="24"/>
        </w:rPr>
      </w:pPr>
    </w:p>
    <w:p w:rsidR="00E4203C" w:rsidRDefault="00E4203C">
      <w:pPr>
        <w:spacing w:line="360" w:lineRule="auto"/>
        <w:jc w:val="both"/>
        <w:rPr>
          <w:sz w:val="24"/>
          <w:szCs w:val="24"/>
        </w:rPr>
      </w:pPr>
    </w:p>
    <w:p w:rsidR="00E4203C" w:rsidRDefault="00E4203C">
      <w:pPr>
        <w:spacing w:line="360" w:lineRule="auto"/>
        <w:jc w:val="both"/>
        <w:rPr>
          <w:sz w:val="24"/>
          <w:szCs w:val="24"/>
        </w:rPr>
      </w:pPr>
    </w:p>
    <w:p w:rsidR="00E4203C" w:rsidRDefault="00E4203C">
      <w:pPr>
        <w:spacing w:line="360" w:lineRule="auto"/>
        <w:jc w:val="both"/>
        <w:rPr>
          <w:sz w:val="24"/>
          <w:szCs w:val="24"/>
        </w:rPr>
      </w:pPr>
    </w:p>
    <w:p w:rsidR="00E4203C" w:rsidRDefault="00E4203C">
      <w:pPr>
        <w:spacing w:line="360" w:lineRule="auto"/>
        <w:jc w:val="both"/>
        <w:rPr>
          <w:sz w:val="24"/>
          <w:szCs w:val="24"/>
        </w:rPr>
      </w:pPr>
    </w:p>
    <w:p w:rsidR="00E4203C" w:rsidRDefault="00A9513C">
      <w:pPr>
        <w:spacing w:before="3"/>
        <w:ind w:left="1" w:right="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Тестовые</w:t>
      </w:r>
      <w:r>
        <w:rPr>
          <w:spacing w:val="-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задания</w:t>
      </w:r>
    </w:p>
    <w:p w:rsidR="00E4203C" w:rsidRDefault="00A9513C">
      <w:pPr>
        <w:pStyle w:val="a7"/>
        <w:tabs>
          <w:tab w:val="left" w:pos="4389"/>
        </w:tabs>
        <w:spacing w:before="163"/>
        <w:ind w:left="0"/>
        <w:rPr>
          <w:sz w:val="24"/>
          <w:szCs w:val="24"/>
        </w:rPr>
      </w:pPr>
      <w:r>
        <w:rPr>
          <w:sz w:val="24"/>
          <w:szCs w:val="24"/>
        </w:rPr>
        <w:t>Общая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часть</w:t>
      </w:r>
    </w:p>
    <w:p w:rsidR="00E4203C" w:rsidRDefault="00A9513C">
      <w:pPr>
        <w:pStyle w:val="a7"/>
        <w:numPr>
          <w:ilvl w:val="0"/>
          <w:numId w:val="2"/>
        </w:numPr>
        <w:tabs>
          <w:tab w:val="left" w:pos="625"/>
          <w:tab w:val="left" w:pos="2740"/>
          <w:tab w:val="left" w:pos="4538"/>
          <w:tab w:val="left" w:pos="6107"/>
          <w:tab w:val="left" w:pos="7114"/>
          <w:tab w:val="left" w:pos="8630"/>
        </w:tabs>
        <w:spacing w:before="273" w:line="242" w:lineRule="auto"/>
        <w:ind w:right="153" w:firstLine="0"/>
        <w:rPr>
          <w:sz w:val="24"/>
          <w:szCs w:val="24"/>
        </w:rPr>
      </w:pPr>
      <w:r>
        <w:rPr>
          <w:spacing w:val="-2"/>
          <w:sz w:val="24"/>
          <w:szCs w:val="24"/>
        </w:rPr>
        <w:t>Механическая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кулинарная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обработка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рыбы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включает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следующие операции:</w:t>
      </w:r>
      <w:r>
        <w:rPr>
          <w:sz w:val="24"/>
          <w:szCs w:val="24"/>
        </w:rPr>
        <w:t>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</w:p>
    <w:p w:rsidR="00E4203C" w:rsidRDefault="00A9513C">
      <w:pPr>
        <w:pStyle w:val="a4"/>
        <w:ind w:right="1168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размораживание,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маринование,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приготовление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полуфабрикатов Б) размораживание, вымачивание, тушение</w:t>
      </w:r>
    </w:p>
    <w:p w:rsidR="00E4203C" w:rsidRDefault="00A9513C">
      <w:pPr>
        <w:pStyle w:val="a4"/>
        <w:spacing w:line="321" w:lineRule="exact"/>
        <w:rPr>
          <w:sz w:val="24"/>
          <w:szCs w:val="24"/>
        </w:rPr>
      </w:pPr>
      <w:r>
        <w:rPr>
          <w:sz w:val="24"/>
          <w:szCs w:val="24"/>
        </w:rPr>
        <w:t>В)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размораживание,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разделка,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запекание</w:t>
      </w:r>
    </w:p>
    <w:p w:rsidR="00E4203C" w:rsidRDefault="00A9513C">
      <w:pPr>
        <w:pStyle w:val="a4"/>
        <w:rPr>
          <w:sz w:val="24"/>
          <w:szCs w:val="24"/>
        </w:rPr>
      </w:pPr>
      <w:r>
        <w:rPr>
          <w:sz w:val="24"/>
          <w:szCs w:val="24"/>
        </w:rPr>
        <w:t>Г)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размораживание,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вымачивание,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разделка,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приготовление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полуфабрикатов</w:t>
      </w:r>
    </w:p>
    <w:p w:rsidR="00E4203C" w:rsidRDefault="00A9513C">
      <w:pPr>
        <w:pStyle w:val="a7"/>
        <w:numPr>
          <w:ilvl w:val="0"/>
          <w:numId w:val="2"/>
        </w:numPr>
        <w:tabs>
          <w:tab w:val="left" w:pos="428"/>
          <w:tab w:val="left" w:pos="10120"/>
        </w:tabs>
        <w:spacing w:before="320"/>
        <w:ind w:right="149" w:firstLine="0"/>
        <w:rPr>
          <w:sz w:val="24"/>
          <w:szCs w:val="24"/>
        </w:rPr>
      </w:pPr>
      <w:r>
        <w:rPr>
          <w:sz w:val="24"/>
          <w:szCs w:val="24"/>
        </w:rPr>
        <w:t>Как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называется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внутренний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вид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оформление помещения 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определенном художественном стиле?(1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</w:p>
    <w:p w:rsidR="00E4203C" w:rsidRDefault="00A9513C">
      <w:pPr>
        <w:pStyle w:val="a7"/>
        <w:numPr>
          <w:ilvl w:val="0"/>
          <w:numId w:val="3"/>
        </w:numPr>
        <w:tabs>
          <w:tab w:val="left" w:pos="220"/>
        </w:tabs>
        <w:ind w:leftChars="100" w:left="220" w:rightChars="40" w:right="88" w:firstLine="0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план </w:t>
      </w:r>
    </w:p>
    <w:p w:rsidR="00E4203C" w:rsidRDefault="00A9513C" w:rsidP="007967BC">
      <w:pPr>
        <w:pStyle w:val="a7"/>
        <w:tabs>
          <w:tab w:val="left" w:pos="1100"/>
          <w:tab w:val="left" w:pos="1210"/>
        </w:tabs>
        <w:ind w:leftChars="100" w:left="220" w:rightChars="40" w:right="88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дизайн</w:t>
      </w:r>
    </w:p>
    <w:p w:rsidR="00E4203C" w:rsidRDefault="00A9513C">
      <w:pPr>
        <w:pStyle w:val="a4"/>
        <w:ind w:leftChars="100" w:left="220" w:rightChars="40" w:right="88"/>
        <w:rPr>
          <w:spacing w:val="40"/>
          <w:sz w:val="24"/>
          <w:szCs w:val="24"/>
        </w:rPr>
      </w:pPr>
      <w:r>
        <w:rPr>
          <w:sz w:val="24"/>
          <w:szCs w:val="24"/>
        </w:rPr>
        <w:t>В) интерьер</w:t>
      </w:r>
      <w:r>
        <w:rPr>
          <w:spacing w:val="40"/>
          <w:sz w:val="24"/>
          <w:szCs w:val="24"/>
        </w:rPr>
        <w:t xml:space="preserve"> </w:t>
      </w:r>
    </w:p>
    <w:p w:rsidR="00E4203C" w:rsidRDefault="00A9513C">
      <w:pPr>
        <w:pStyle w:val="a4"/>
        <w:ind w:leftChars="100" w:left="220" w:rightChars="40" w:right="88"/>
        <w:rPr>
          <w:sz w:val="24"/>
          <w:szCs w:val="24"/>
        </w:rPr>
      </w:pPr>
      <w:r>
        <w:rPr>
          <w:sz w:val="24"/>
          <w:szCs w:val="24"/>
        </w:rPr>
        <w:t>Г)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планировка</w:t>
      </w:r>
    </w:p>
    <w:p w:rsidR="00E4203C" w:rsidRDefault="00E4203C">
      <w:pPr>
        <w:pStyle w:val="a4"/>
        <w:spacing w:before="2"/>
        <w:ind w:left="0"/>
        <w:rPr>
          <w:sz w:val="24"/>
          <w:szCs w:val="24"/>
        </w:rPr>
      </w:pPr>
    </w:p>
    <w:p w:rsidR="00E4203C" w:rsidRDefault="00A9513C">
      <w:pPr>
        <w:pStyle w:val="a7"/>
        <w:numPr>
          <w:ilvl w:val="0"/>
          <w:numId w:val="2"/>
        </w:numPr>
        <w:tabs>
          <w:tab w:val="left" w:pos="452"/>
        </w:tabs>
        <w:spacing w:before="1"/>
        <w:ind w:right="133" w:firstLine="0"/>
        <w:jc w:val="both"/>
        <w:rPr>
          <w:sz w:val="24"/>
          <w:szCs w:val="24"/>
        </w:rPr>
      </w:pPr>
      <w:r>
        <w:rPr>
          <w:sz w:val="24"/>
          <w:szCs w:val="24"/>
        </w:rPr>
        <w:t>Сколько порций весеннего салата можно приготовить из 80 яиц и 11,1 кг зелёного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лука,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если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приготовления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одной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порции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требуется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яйцо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150 г зеленого лука.(1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</w:p>
    <w:p w:rsidR="00E4203C" w:rsidRDefault="00777D16">
      <w:pPr>
        <w:pStyle w:val="a4"/>
        <w:spacing w:before="57"/>
        <w:ind w:left="0"/>
        <w:rPr>
          <w:sz w:val="24"/>
          <w:szCs w:val="24"/>
        </w:rPr>
      </w:pPr>
      <w:r>
        <w:rPr>
          <w:sz w:val="24"/>
          <w:szCs w:val="24"/>
        </w:rPr>
        <w:pict>
          <v:shape id="Graphic 1" o:spid="_x0000_s1026" style="position:absolute;margin-left:56.65pt;margin-top:15.55pt;width:482.7pt;height:.1pt;z-index:-251657216;mso-position-horizontal-relative:page" coordsize="6130290,1" o:spt="100" o:gfxdata="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UqgUTVAAAACgEAAA8AAAAAAAAA&#10;AQAgAAAAIgAAAGRycy9kb3ducmV2LnhtbFBLAQIUABQAAAAIAIdO4kD+UcfiFAIAAHsEAAAOAAAA&#10;AAAAAAEAIAAAACQBAABkcnMvZTJvRG9jLnhtbFBLBQYAAAAABgAGAFkBAACqBQAAAAA=&#10;" adj="0,,0" path="m,l6130162,e" filled="f" strokeweight=".30936mm">
            <v:stroke joinstyle="round"/>
            <v:formulas/>
            <v:path o:connecttype="segments"/>
            <v:textbox inset="0,0,0,0"/>
            <w10:wrap type="topAndBottom" anchorx="page"/>
          </v:shape>
        </w:pict>
      </w:r>
    </w:p>
    <w:p w:rsidR="00E4203C" w:rsidRDefault="00E4203C">
      <w:pPr>
        <w:pStyle w:val="a4"/>
        <w:ind w:left="0"/>
        <w:rPr>
          <w:sz w:val="24"/>
          <w:szCs w:val="24"/>
        </w:rPr>
      </w:pPr>
    </w:p>
    <w:p w:rsidR="00E4203C" w:rsidRDefault="00A9513C">
      <w:pPr>
        <w:pStyle w:val="a7"/>
        <w:numPr>
          <w:ilvl w:val="0"/>
          <w:numId w:val="2"/>
        </w:numPr>
        <w:tabs>
          <w:tab w:val="left" w:pos="529"/>
        </w:tabs>
        <w:ind w:right="141" w:firstLine="0"/>
        <w:jc w:val="both"/>
        <w:rPr>
          <w:sz w:val="24"/>
          <w:szCs w:val="24"/>
        </w:rPr>
      </w:pPr>
      <w:r>
        <w:rPr>
          <w:sz w:val="24"/>
          <w:szCs w:val="24"/>
        </w:rPr>
        <w:t>Как называется вид плетения, в котором уточные и основные нити располагаются между собой путем их чередования в шахматном порядке? В итоге, раппорт основы получается равным раппорту утка, а на ощупь материал получается гладким.(1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</w:p>
    <w:p w:rsidR="00E4203C" w:rsidRDefault="00A9513C">
      <w:pPr>
        <w:pStyle w:val="a4"/>
        <w:spacing w:before="10"/>
        <w:ind w:left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2098040</wp:posOffset>
            </wp:positionH>
            <wp:positionV relativeFrom="paragraph">
              <wp:posOffset>76200</wp:posOffset>
            </wp:positionV>
            <wp:extent cx="3582035" cy="2145030"/>
            <wp:effectExtent l="0" t="0" r="18415" b="7620"/>
            <wp:wrapTopAndBottom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2035" cy="2145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203C" w:rsidRDefault="00A9513C">
      <w:pPr>
        <w:pStyle w:val="a4"/>
        <w:tabs>
          <w:tab w:val="left" w:pos="2124"/>
          <w:tab w:val="left" w:pos="4251"/>
          <w:tab w:val="left" w:pos="6374"/>
        </w:tabs>
        <w:spacing w:before="263"/>
        <w:ind w:left="1"/>
        <w:jc w:val="center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полотняное</w:t>
      </w:r>
      <w:r>
        <w:rPr>
          <w:sz w:val="24"/>
          <w:szCs w:val="24"/>
        </w:rPr>
        <w:tab/>
        <w:t>б)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саржевое</w:t>
      </w:r>
      <w:r>
        <w:rPr>
          <w:sz w:val="24"/>
          <w:szCs w:val="24"/>
        </w:rPr>
        <w:tab/>
        <w:t>в)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сатиновое</w:t>
      </w:r>
      <w:r>
        <w:rPr>
          <w:sz w:val="24"/>
          <w:szCs w:val="24"/>
        </w:rPr>
        <w:tab/>
        <w:t>г)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атласное</w:t>
      </w:r>
    </w:p>
    <w:p w:rsidR="00E4203C" w:rsidRDefault="00A9513C">
      <w:pPr>
        <w:pStyle w:val="a7"/>
        <w:numPr>
          <w:ilvl w:val="0"/>
          <w:numId w:val="2"/>
        </w:numPr>
        <w:tabs>
          <w:tab w:val="left" w:pos="413"/>
        </w:tabs>
        <w:spacing w:before="322" w:line="242" w:lineRule="auto"/>
        <w:ind w:right="143" w:firstLine="0"/>
        <w:jc w:val="both"/>
        <w:rPr>
          <w:sz w:val="24"/>
          <w:szCs w:val="24"/>
        </w:rPr>
      </w:pPr>
      <w:r>
        <w:rPr>
          <w:sz w:val="24"/>
          <w:szCs w:val="24"/>
        </w:rPr>
        <w:t>Бутылка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средства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мытья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посуды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стоит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80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рублей.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Сколько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средства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для мытья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посуды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сможет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купить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пенсионер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300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рублей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утренние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часы,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когда скидка составляет 10 %.(1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</w:p>
    <w:p w:rsidR="00E4203C" w:rsidRDefault="00E4203C">
      <w:pPr>
        <w:pStyle w:val="a7"/>
        <w:tabs>
          <w:tab w:val="left" w:pos="413"/>
        </w:tabs>
        <w:spacing w:before="322" w:line="242" w:lineRule="auto"/>
        <w:ind w:right="143"/>
        <w:jc w:val="center"/>
        <w:rPr>
          <w:spacing w:val="-2"/>
          <w:sz w:val="24"/>
          <w:szCs w:val="24"/>
        </w:rPr>
      </w:pPr>
    </w:p>
    <w:p w:rsidR="00E4203C" w:rsidRDefault="00E4203C">
      <w:pPr>
        <w:pStyle w:val="a7"/>
        <w:tabs>
          <w:tab w:val="left" w:pos="413"/>
        </w:tabs>
        <w:spacing w:before="322" w:line="242" w:lineRule="auto"/>
        <w:ind w:right="143"/>
        <w:jc w:val="center"/>
        <w:rPr>
          <w:spacing w:val="-2"/>
          <w:sz w:val="24"/>
          <w:szCs w:val="24"/>
        </w:rPr>
      </w:pPr>
    </w:p>
    <w:p w:rsidR="007967BC" w:rsidRDefault="007967BC">
      <w:pPr>
        <w:pStyle w:val="a7"/>
        <w:tabs>
          <w:tab w:val="left" w:pos="413"/>
        </w:tabs>
        <w:spacing w:before="322" w:line="242" w:lineRule="auto"/>
        <w:ind w:right="143"/>
        <w:jc w:val="center"/>
        <w:rPr>
          <w:spacing w:val="-2"/>
          <w:sz w:val="24"/>
          <w:szCs w:val="24"/>
        </w:rPr>
      </w:pPr>
    </w:p>
    <w:p w:rsidR="00E4203C" w:rsidRDefault="00A9513C">
      <w:pPr>
        <w:pStyle w:val="a7"/>
        <w:tabs>
          <w:tab w:val="left" w:pos="413"/>
        </w:tabs>
        <w:spacing w:before="322" w:line="242" w:lineRule="auto"/>
        <w:ind w:right="143"/>
        <w:jc w:val="center"/>
        <w:rPr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>Специальная</w:t>
      </w:r>
      <w:r>
        <w:rPr>
          <w:spacing w:val="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часть</w:t>
      </w:r>
    </w:p>
    <w:p w:rsidR="00E4203C" w:rsidRDefault="00A9513C">
      <w:pPr>
        <w:pStyle w:val="a7"/>
        <w:numPr>
          <w:ilvl w:val="0"/>
          <w:numId w:val="2"/>
        </w:numPr>
        <w:tabs>
          <w:tab w:val="left" w:pos="423"/>
        </w:tabs>
        <w:spacing w:before="321"/>
        <w:ind w:left="423" w:hanging="282"/>
        <w:rPr>
          <w:sz w:val="24"/>
          <w:szCs w:val="24"/>
        </w:rPr>
      </w:pPr>
      <w:r>
        <w:rPr>
          <w:sz w:val="24"/>
          <w:szCs w:val="24"/>
        </w:rPr>
        <w:t>Лицевая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сторона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имеет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более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яркий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рисунок</w:t>
      </w:r>
      <w:r>
        <w:rPr>
          <w:spacing w:val="-1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в:</w:t>
      </w:r>
      <w:r>
        <w:rPr>
          <w:sz w:val="24"/>
          <w:szCs w:val="24"/>
        </w:rPr>
        <w:t>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</w:p>
    <w:p w:rsidR="00E4203C" w:rsidRDefault="00A9513C">
      <w:pPr>
        <w:pStyle w:val="a4"/>
        <w:spacing w:before="5"/>
        <w:ind w:right="5911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гладкокрашеных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 xml:space="preserve">тканях </w:t>
      </w:r>
    </w:p>
    <w:p w:rsidR="00E4203C" w:rsidRDefault="00A9513C">
      <w:pPr>
        <w:pStyle w:val="a4"/>
        <w:spacing w:before="5"/>
        <w:ind w:right="5911"/>
        <w:rPr>
          <w:sz w:val="24"/>
          <w:szCs w:val="24"/>
        </w:rPr>
      </w:pPr>
      <w:r>
        <w:rPr>
          <w:sz w:val="24"/>
          <w:szCs w:val="24"/>
        </w:rPr>
        <w:t>Б) набивных тканях</w:t>
      </w:r>
    </w:p>
    <w:p w:rsidR="00E4203C" w:rsidRDefault="00A9513C">
      <w:pPr>
        <w:pStyle w:val="a4"/>
        <w:ind w:right="6280"/>
        <w:rPr>
          <w:sz w:val="24"/>
          <w:szCs w:val="24"/>
        </w:rPr>
      </w:pPr>
      <w:r>
        <w:rPr>
          <w:sz w:val="24"/>
          <w:szCs w:val="24"/>
        </w:rPr>
        <w:t>В)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пестротканых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 xml:space="preserve">тканях </w:t>
      </w:r>
    </w:p>
    <w:p w:rsidR="00E4203C" w:rsidRDefault="00A9513C">
      <w:pPr>
        <w:pStyle w:val="a4"/>
        <w:ind w:right="6280"/>
        <w:rPr>
          <w:sz w:val="24"/>
          <w:szCs w:val="24"/>
        </w:rPr>
      </w:pPr>
      <w:r>
        <w:rPr>
          <w:sz w:val="24"/>
          <w:szCs w:val="24"/>
        </w:rPr>
        <w:t>Г) во всех тканях</w:t>
      </w:r>
    </w:p>
    <w:p w:rsidR="00E4203C" w:rsidRDefault="00A9513C">
      <w:pPr>
        <w:pStyle w:val="a7"/>
        <w:numPr>
          <w:ilvl w:val="0"/>
          <w:numId w:val="2"/>
        </w:numPr>
        <w:tabs>
          <w:tab w:val="left" w:pos="408"/>
        </w:tabs>
        <w:ind w:right="151" w:firstLine="0"/>
        <w:rPr>
          <w:sz w:val="24"/>
          <w:szCs w:val="24"/>
        </w:rPr>
      </w:pPr>
      <w:r>
        <w:rPr>
          <w:sz w:val="24"/>
          <w:szCs w:val="24"/>
        </w:rPr>
        <w:t>Вставьте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текст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название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современного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оборудования,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используемого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том числе и в лёгкой промышленности.(1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</w:p>
    <w:p w:rsidR="00E4203C" w:rsidRDefault="00A9513C">
      <w:pPr>
        <w:pStyle w:val="a4"/>
        <w:tabs>
          <w:tab w:val="left" w:pos="2441"/>
        </w:tabs>
        <w:ind w:left="141" w:right="150"/>
        <w:rPr>
          <w:sz w:val="24"/>
          <w:szCs w:val="24"/>
        </w:rPr>
      </w:pPr>
      <w:r>
        <w:rPr>
          <w:sz w:val="24"/>
          <w:szCs w:val="24"/>
          <w:u w:val="single"/>
        </w:rPr>
        <w:tab/>
      </w:r>
      <w:r>
        <w:rPr>
          <w:spacing w:val="-20"/>
          <w:sz w:val="24"/>
          <w:szCs w:val="24"/>
        </w:rPr>
        <w:t xml:space="preserve"> </w:t>
      </w:r>
      <w:r>
        <w:rPr>
          <w:sz w:val="24"/>
          <w:szCs w:val="24"/>
        </w:rPr>
        <w:t>оборудование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используется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раскрое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ткани,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изготовлении заготовок для аппликаций, резе шевронов.</w:t>
      </w:r>
    </w:p>
    <w:p w:rsidR="00E4203C" w:rsidRDefault="00A9513C">
      <w:pPr>
        <w:pStyle w:val="a4"/>
        <w:spacing w:line="321" w:lineRule="exact"/>
        <w:ind w:left="141"/>
        <w:rPr>
          <w:sz w:val="24"/>
          <w:szCs w:val="24"/>
        </w:rPr>
      </w:pPr>
      <w:r>
        <w:rPr>
          <w:sz w:val="24"/>
          <w:szCs w:val="24"/>
        </w:rPr>
        <w:t>Это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оборудование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обладает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следующими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достоинствами:</w:t>
      </w:r>
    </w:p>
    <w:p w:rsidR="00E4203C" w:rsidRDefault="00A9513C">
      <w:pPr>
        <w:pStyle w:val="a7"/>
        <w:numPr>
          <w:ilvl w:val="0"/>
          <w:numId w:val="4"/>
        </w:numPr>
        <w:tabs>
          <w:tab w:val="left" w:pos="342"/>
        </w:tabs>
        <w:spacing w:line="342" w:lineRule="exact"/>
        <w:ind w:left="342" w:hanging="201"/>
        <w:rPr>
          <w:sz w:val="24"/>
          <w:szCs w:val="24"/>
        </w:rPr>
      </w:pPr>
      <w:r>
        <w:rPr>
          <w:sz w:val="24"/>
          <w:szCs w:val="24"/>
        </w:rPr>
        <w:t>экономия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времени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оператора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вышивального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автомата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(нет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простоя);</w:t>
      </w:r>
    </w:p>
    <w:p w:rsidR="00E4203C" w:rsidRDefault="00A9513C">
      <w:pPr>
        <w:pStyle w:val="a7"/>
        <w:numPr>
          <w:ilvl w:val="0"/>
          <w:numId w:val="4"/>
        </w:numPr>
        <w:tabs>
          <w:tab w:val="left" w:pos="337"/>
        </w:tabs>
        <w:spacing w:before="1"/>
        <w:ind w:right="147" w:firstLine="0"/>
        <w:rPr>
          <w:sz w:val="24"/>
          <w:szCs w:val="24"/>
        </w:rPr>
      </w:pPr>
      <w:r>
        <w:rPr>
          <w:sz w:val="24"/>
          <w:szCs w:val="24"/>
        </w:rPr>
        <w:t>точное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позиционирование,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так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весь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процесс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программируется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компьютере и все контуры будущих шевронов или аппликаций идеально совпадают;</w:t>
      </w:r>
    </w:p>
    <w:p w:rsidR="00E4203C" w:rsidRDefault="00A9513C">
      <w:pPr>
        <w:pStyle w:val="a7"/>
        <w:numPr>
          <w:ilvl w:val="0"/>
          <w:numId w:val="4"/>
        </w:numPr>
        <w:tabs>
          <w:tab w:val="left" w:pos="337"/>
        </w:tabs>
        <w:spacing w:line="242" w:lineRule="auto"/>
        <w:ind w:right="149" w:firstLine="0"/>
        <w:rPr>
          <w:sz w:val="24"/>
          <w:szCs w:val="24"/>
        </w:rPr>
      </w:pPr>
      <w:r>
        <w:rPr>
          <w:sz w:val="24"/>
          <w:szCs w:val="24"/>
        </w:rPr>
        <w:t>ровный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край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без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дополнительной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обработки.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Край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шеврона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«не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сыпется»,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так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как край ткани сплавляется.</w:t>
      </w:r>
    </w:p>
    <w:p w:rsidR="00E4203C" w:rsidRDefault="00A9513C">
      <w:pPr>
        <w:pStyle w:val="a7"/>
        <w:numPr>
          <w:ilvl w:val="0"/>
          <w:numId w:val="2"/>
        </w:numPr>
        <w:tabs>
          <w:tab w:val="left" w:pos="423"/>
        </w:tabs>
        <w:spacing w:line="318" w:lineRule="exact"/>
        <w:ind w:left="423" w:hanging="282"/>
        <w:rPr>
          <w:sz w:val="24"/>
          <w:szCs w:val="24"/>
        </w:rPr>
      </w:pPr>
      <w:r>
        <w:rPr>
          <w:sz w:val="24"/>
          <w:szCs w:val="24"/>
        </w:rPr>
        <w:t>К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гигиеническим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свойствам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тканей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относится:</w:t>
      </w:r>
      <w:r>
        <w:rPr>
          <w:sz w:val="24"/>
          <w:szCs w:val="24"/>
        </w:rPr>
        <w:t>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</w:p>
    <w:p w:rsidR="00E4203C" w:rsidRDefault="00A9513C">
      <w:pPr>
        <w:pStyle w:val="a4"/>
        <w:ind w:right="6617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 xml:space="preserve">гигроскопичность </w:t>
      </w:r>
    </w:p>
    <w:p w:rsidR="00E4203C" w:rsidRDefault="00A9513C">
      <w:pPr>
        <w:pStyle w:val="a4"/>
        <w:ind w:right="6617"/>
        <w:rPr>
          <w:sz w:val="24"/>
          <w:szCs w:val="24"/>
        </w:rPr>
      </w:pPr>
      <w:r>
        <w:rPr>
          <w:sz w:val="24"/>
          <w:szCs w:val="24"/>
        </w:rPr>
        <w:t>Б) драпируемость</w:t>
      </w:r>
    </w:p>
    <w:p w:rsidR="00E4203C" w:rsidRDefault="00A9513C">
      <w:pPr>
        <w:pStyle w:val="a4"/>
        <w:tabs>
          <w:tab w:val="left" w:pos="5060"/>
          <w:tab w:val="left" w:pos="7040"/>
          <w:tab w:val="left" w:pos="7700"/>
        </w:tabs>
        <w:ind w:right="-38"/>
        <w:rPr>
          <w:sz w:val="24"/>
          <w:szCs w:val="24"/>
        </w:rPr>
      </w:pPr>
      <w:r>
        <w:rPr>
          <w:sz w:val="24"/>
          <w:szCs w:val="24"/>
        </w:rPr>
        <w:t>В)осыпаемость</w:t>
      </w:r>
    </w:p>
    <w:p w:rsidR="00E4203C" w:rsidRDefault="00A9513C">
      <w:pPr>
        <w:pStyle w:val="a4"/>
        <w:tabs>
          <w:tab w:val="left" w:pos="5060"/>
          <w:tab w:val="left" w:pos="7040"/>
          <w:tab w:val="left" w:pos="7700"/>
        </w:tabs>
        <w:ind w:right="-38"/>
        <w:rPr>
          <w:sz w:val="24"/>
          <w:szCs w:val="24"/>
        </w:rPr>
      </w:pPr>
      <w:r>
        <w:rPr>
          <w:sz w:val="24"/>
          <w:szCs w:val="24"/>
        </w:rPr>
        <w:t>Г)</w:t>
      </w:r>
      <w:r>
        <w:rPr>
          <w:spacing w:val="-2"/>
          <w:sz w:val="24"/>
          <w:szCs w:val="24"/>
        </w:rPr>
        <w:t xml:space="preserve"> сминаемость</w:t>
      </w:r>
    </w:p>
    <w:p w:rsidR="00E4203C" w:rsidRDefault="00A9513C">
      <w:pPr>
        <w:pStyle w:val="a7"/>
        <w:numPr>
          <w:ilvl w:val="0"/>
          <w:numId w:val="2"/>
        </w:numPr>
        <w:tabs>
          <w:tab w:val="left" w:pos="558"/>
          <w:tab w:val="left" w:pos="2418"/>
          <w:tab w:val="left" w:pos="4485"/>
          <w:tab w:val="left" w:pos="4840"/>
          <w:tab w:val="left" w:pos="6077"/>
          <w:tab w:val="left" w:pos="7549"/>
          <w:tab w:val="left" w:pos="9534"/>
        </w:tabs>
        <w:ind w:right="152" w:firstLine="0"/>
        <w:rPr>
          <w:sz w:val="24"/>
          <w:szCs w:val="24"/>
        </w:rPr>
      </w:pPr>
      <w:r>
        <w:rPr>
          <w:spacing w:val="-2"/>
          <w:sz w:val="24"/>
          <w:szCs w:val="24"/>
        </w:rPr>
        <w:t>Расположите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электролампы</w:t>
      </w:r>
      <w:r>
        <w:rPr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порядке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убывания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потребляемой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 xml:space="preserve">ими </w:t>
      </w:r>
      <w:r>
        <w:rPr>
          <w:sz w:val="24"/>
          <w:szCs w:val="24"/>
        </w:rPr>
        <w:t>электроэнергии при одинаковой мощности.(1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</w:p>
    <w:tbl>
      <w:tblPr>
        <w:tblW w:w="0" w:type="auto"/>
        <w:tblInd w:w="2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74"/>
        <w:gridCol w:w="5128"/>
      </w:tblGrid>
      <w:tr w:rsidR="00E4203C">
        <w:trPr>
          <w:trHeight w:val="321"/>
        </w:trPr>
        <w:tc>
          <w:tcPr>
            <w:tcW w:w="874" w:type="dxa"/>
          </w:tcPr>
          <w:p w:rsidR="00E4203C" w:rsidRDefault="00A9513C">
            <w:pPr>
              <w:pStyle w:val="TableParagraph"/>
              <w:ind w:lef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128" w:type="dxa"/>
          </w:tcPr>
          <w:p w:rsidR="00E4203C" w:rsidRDefault="00A9513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светодиодная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лампа</w:t>
            </w:r>
          </w:p>
        </w:tc>
      </w:tr>
      <w:tr w:rsidR="00E4203C">
        <w:trPr>
          <w:trHeight w:val="326"/>
        </w:trPr>
        <w:tc>
          <w:tcPr>
            <w:tcW w:w="874" w:type="dxa"/>
          </w:tcPr>
          <w:p w:rsidR="00E4203C" w:rsidRDefault="00A9513C">
            <w:pPr>
              <w:pStyle w:val="TableParagraph"/>
              <w:spacing w:before="2" w:line="304" w:lineRule="exact"/>
              <w:ind w:lef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5128" w:type="dxa"/>
          </w:tcPr>
          <w:p w:rsidR="00E4203C" w:rsidRDefault="00A9513C">
            <w:pPr>
              <w:pStyle w:val="TableParagraph"/>
              <w:spacing w:before="2" w:line="30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люминесцентная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лампа</w:t>
            </w:r>
          </w:p>
        </w:tc>
      </w:tr>
      <w:tr w:rsidR="00E4203C">
        <w:trPr>
          <w:trHeight w:val="321"/>
        </w:trPr>
        <w:tc>
          <w:tcPr>
            <w:tcW w:w="874" w:type="dxa"/>
          </w:tcPr>
          <w:p w:rsidR="00E4203C" w:rsidRDefault="00A9513C">
            <w:pPr>
              <w:pStyle w:val="TableParagraph"/>
              <w:spacing w:line="302" w:lineRule="exact"/>
              <w:ind w:lef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5128" w:type="dxa"/>
          </w:tcPr>
          <w:p w:rsidR="00E4203C" w:rsidRDefault="00A9513C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накаливания</w:t>
            </w:r>
          </w:p>
        </w:tc>
      </w:tr>
    </w:tbl>
    <w:p w:rsidR="00E4203C" w:rsidRDefault="00A9513C">
      <w:pPr>
        <w:pStyle w:val="a7"/>
        <w:numPr>
          <w:ilvl w:val="0"/>
          <w:numId w:val="2"/>
        </w:numPr>
        <w:tabs>
          <w:tab w:val="left" w:pos="563"/>
        </w:tabs>
        <w:spacing w:line="318" w:lineRule="exact"/>
        <w:ind w:left="563" w:hanging="422"/>
        <w:jc w:val="both"/>
        <w:rPr>
          <w:sz w:val="24"/>
          <w:szCs w:val="24"/>
        </w:rPr>
      </w:pPr>
      <w:r>
        <w:rPr>
          <w:sz w:val="24"/>
          <w:szCs w:val="24"/>
        </w:rPr>
        <w:t>Какая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деталь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швейной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машины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продвигает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ткань?</w:t>
      </w:r>
      <w:r>
        <w:rPr>
          <w:sz w:val="24"/>
          <w:szCs w:val="24"/>
        </w:rPr>
        <w:t>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</w:p>
    <w:p w:rsidR="00E4203C" w:rsidRDefault="00A9513C">
      <w:pPr>
        <w:pStyle w:val="a4"/>
        <w:spacing w:line="322" w:lineRule="exact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зубчатая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рейка</w:t>
      </w:r>
    </w:p>
    <w:p w:rsidR="00E4203C" w:rsidRDefault="00A9513C">
      <w:pPr>
        <w:pStyle w:val="a4"/>
        <w:ind w:rightChars="-17" w:right="-37"/>
        <w:jc w:val="both"/>
        <w:rPr>
          <w:sz w:val="24"/>
          <w:szCs w:val="24"/>
        </w:rPr>
      </w:pPr>
      <w:r>
        <w:rPr>
          <w:sz w:val="24"/>
          <w:szCs w:val="24"/>
        </w:rPr>
        <w:t>Б) игольная пластина</w:t>
      </w:r>
    </w:p>
    <w:p w:rsidR="00E4203C" w:rsidRDefault="00A9513C">
      <w:pPr>
        <w:pStyle w:val="a4"/>
        <w:tabs>
          <w:tab w:val="left" w:pos="5940"/>
        </w:tabs>
        <w:ind w:rightChars="-17" w:right="-37"/>
        <w:jc w:val="both"/>
        <w:rPr>
          <w:sz w:val="24"/>
          <w:szCs w:val="24"/>
        </w:rPr>
      </w:pPr>
      <w:r>
        <w:rPr>
          <w:sz w:val="24"/>
          <w:szCs w:val="24"/>
        </w:rPr>
        <w:t>В)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лапка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стержнем </w:t>
      </w:r>
    </w:p>
    <w:p w:rsidR="00E4203C" w:rsidRDefault="00A9513C">
      <w:pPr>
        <w:pStyle w:val="a4"/>
        <w:ind w:rightChars="-17" w:right="-37"/>
        <w:jc w:val="both"/>
        <w:rPr>
          <w:sz w:val="24"/>
          <w:szCs w:val="24"/>
        </w:rPr>
      </w:pPr>
      <w:r>
        <w:rPr>
          <w:sz w:val="24"/>
          <w:szCs w:val="24"/>
        </w:rPr>
        <w:t>Г)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все</w:t>
      </w:r>
      <w:r>
        <w:rPr>
          <w:spacing w:val="-2"/>
          <w:sz w:val="24"/>
          <w:szCs w:val="24"/>
        </w:rPr>
        <w:t xml:space="preserve"> перечисленные</w:t>
      </w:r>
    </w:p>
    <w:p w:rsidR="00E4203C" w:rsidRDefault="00A9513C">
      <w:pPr>
        <w:pStyle w:val="a7"/>
        <w:numPr>
          <w:ilvl w:val="0"/>
          <w:numId w:val="2"/>
        </w:numPr>
        <w:tabs>
          <w:tab w:val="left" w:pos="563"/>
        </w:tabs>
        <w:spacing w:line="321" w:lineRule="exact"/>
        <w:ind w:left="563" w:hanging="422"/>
        <w:jc w:val="both"/>
        <w:rPr>
          <w:sz w:val="24"/>
          <w:szCs w:val="24"/>
        </w:rPr>
      </w:pPr>
      <w:r>
        <w:rPr>
          <w:sz w:val="24"/>
          <w:szCs w:val="24"/>
        </w:rPr>
        <w:t>Вставьте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текст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стихотворения 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О.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Повещенко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название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профессии.</w:t>
      </w:r>
      <w:r>
        <w:rPr>
          <w:sz w:val="24"/>
          <w:szCs w:val="24"/>
        </w:rPr>
        <w:t>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</w:p>
    <w:p w:rsidR="00E4203C" w:rsidRDefault="00A9513C">
      <w:pPr>
        <w:pStyle w:val="a4"/>
        <w:tabs>
          <w:tab w:val="left" w:pos="2666"/>
        </w:tabs>
        <w:ind w:left="852" w:rightChars="-17" w:right="-37"/>
        <w:rPr>
          <w:sz w:val="24"/>
          <w:szCs w:val="24"/>
        </w:rPr>
      </w:pPr>
      <w:r>
        <w:rPr>
          <w:spacing w:val="-10"/>
          <w:sz w:val="24"/>
          <w:szCs w:val="24"/>
        </w:rPr>
        <w:t>«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,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взяв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расчёску, </w:t>
      </w:r>
    </w:p>
    <w:p w:rsidR="00E4203C" w:rsidRDefault="00A9513C">
      <w:pPr>
        <w:pStyle w:val="a4"/>
        <w:tabs>
          <w:tab w:val="left" w:pos="2666"/>
        </w:tabs>
        <w:ind w:left="852" w:rightChars="-17" w:right="-37"/>
        <w:rPr>
          <w:sz w:val="24"/>
          <w:szCs w:val="24"/>
        </w:rPr>
      </w:pPr>
      <w:r>
        <w:rPr>
          <w:sz w:val="24"/>
          <w:szCs w:val="24"/>
        </w:rPr>
        <w:t>Ловко делает причёску.</w:t>
      </w:r>
    </w:p>
    <w:p w:rsidR="00E4203C" w:rsidRDefault="00A9513C">
      <w:pPr>
        <w:pStyle w:val="a4"/>
        <w:spacing w:before="3"/>
        <w:ind w:left="852" w:rightChars="-17" w:right="-37"/>
        <w:rPr>
          <w:sz w:val="24"/>
          <w:szCs w:val="24"/>
        </w:rPr>
      </w:pPr>
      <w:r>
        <w:rPr>
          <w:sz w:val="24"/>
          <w:szCs w:val="24"/>
        </w:rPr>
        <w:t>Быстро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ножницы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 xml:space="preserve">стригут, </w:t>
      </w:r>
    </w:p>
    <w:p w:rsidR="00E4203C" w:rsidRDefault="00A9513C">
      <w:pPr>
        <w:pStyle w:val="a4"/>
        <w:spacing w:before="3"/>
        <w:ind w:left="852" w:rightChars="-17" w:right="-37"/>
        <w:rPr>
          <w:sz w:val="24"/>
          <w:szCs w:val="24"/>
        </w:rPr>
      </w:pPr>
      <w:r>
        <w:rPr>
          <w:sz w:val="24"/>
          <w:szCs w:val="24"/>
        </w:rPr>
        <w:t>Облик новый создают»</w:t>
      </w:r>
    </w:p>
    <w:p w:rsidR="00E4203C" w:rsidRDefault="00A9513C">
      <w:pPr>
        <w:pStyle w:val="a7"/>
        <w:numPr>
          <w:ilvl w:val="0"/>
          <w:numId w:val="2"/>
        </w:numPr>
        <w:tabs>
          <w:tab w:val="left" w:pos="563"/>
        </w:tabs>
        <w:spacing w:line="321" w:lineRule="exact"/>
        <w:ind w:left="563" w:hanging="422"/>
        <w:rPr>
          <w:sz w:val="24"/>
          <w:szCs w:val="24"/>
        </w:rPr>
      </w:pPr>
      <w:r>
        <w:rPr>
          <w:sz w:val="24"/>
          <w:szCs w:val="24"/>
        </w:rPr>
        <w:t>Разутюжить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это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значит:</w:t>
      </w:r>
      <w:r>
        <w:rPr>
          <w:sz w:val="24"/>
          <w:szCs w:val="24"/>
        </w:rPr>
        <w:t>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</w:p>
    <w:p w:rsidR="00E4203C" w:rsidRDefault="00A9513C">
      <w:pPr>
        <w:pStyle w:val="a4"/>
        <w:ind w:left="852" w:right="146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отогнуть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припуски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шва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одну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сторону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закрепить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этом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положении </w:t>
      </w:r>
    </w:p>
    <w:p w:rsidR="00E4203C" w:rsidRDefault="00A9513C">
      <w:pPr>
        <w:pStyle w:val="a4"/>
        <w:ind w:left="852" w:right="146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разложить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припуски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шва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две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стороны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закрепить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этом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положении </w:t>
      </w:r>
    </w:p>
    <w:p w:rsidR="00E4203C" w:rsidRDefault="00A9513C">
      <w:pPr>
        <w:pStyle w:val="a4"/>
        <w:ind w:left="852" w:right="146"/>
        <w:jc w:val="both"/>
        <w:rPr>
          <w:sz w:val="24"/>
          <w:szCs w:val="24"/>
        </w:rPr>
      </w:pPr>
      <w:r>
        <w:rPr>
          <w:sz w:val="24"/>
          <w:szCs w:val="24"/>
        </w:rPr>
        <w:t>В) удалить замины на тканях и деталях изделия</w:t>
      </w:r>
    </w:p>
    <w:p w:rsidR="00E4203C" w:rsidRDefault="00A9513C">
      <w:pPr>
        <w:pStyle w:val="a4"/>
        <w:ind w:left="852" w:right="90"/>
        <w:jc w:val="both"/>
        <w:rPr>
          <w:sz w:val="24"/>
          <w:szCs w:val="24"/>
        </w:rPr>
      </w:pPr>
      <w:r>
        <w:rPr>
          <w:sz w:val="24"/>
          <w:szCs w:val="24"/>
        </w:rPr>
        <w:t>Г)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уменьшить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толщину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шва,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сгиба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края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детали </w:t>
      </w:r>
    </w:p>
    <w:p w:rsidR="00E4203C" w:rsidRDefault="00A9513C">
      <w:pPr>
        <w:pStyle w:val="a4"/>
        <w:ind w:left="852" w:right="90"/>
        <w:jc w:val="both"/>
        <w:rPr>
          <w:sz w:val="24"/>
          <w:szCs w:val="24"/>
        </w:rPr>
      </w:pPr>
      <w:r>
        <w:rPr>
          <w:sz w:val="24"/>
          <w:szCs w:val="24"/>
        </w:rPr>
        <w:t>Д) сметочных стежков</w:t>
      </w:r>
    </w:p>
    <w:p w:rsidR="00E4203C" w:rsidRDefault="00A9513C">
      <w:pPr>
        <w:pStyle w:val="a7"/>
        <w:numPr>
          <w:ilvl w:val="0"/>
          <w:numId w:val="2"/>
        </w:numPr>
        <w:tabs>
          <w:tab w:val="left" w:pos="567"/>
        </w:tabs>
        <w:spacing w:before="320"/>
        <w:ind w:right="151" w:firstLine="0"/>
        <w:rPr>
          <w:sz w:val="24"/>
          <w:szCs w:val="24"/>
        </w:rPr>
      </w:pPr>
      <w:r>
        <w:rPr>
          <w:sz w:val="24"/>
          <w:szCs w:val="24"/>
        </w:rPr>
        <w:t>Создание различных фасонов (форм)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швейного изделия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 основе базовой выкройки – это_____________________________________________________________________(1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</w:p>
    <w:p w:rsidR="007967BC" w:rsidRDefault="007967BC" w:rsidP="007967BC">
      <w:pPr>
        <w:pStyle w:val="a7"/>
        <w:tabs>
          <w:tab w:val="left" w:pos="567"/>
        </w:tabs>
        <w:spacing w:before="320"/>
        <w:ind w:right="151"/>
        <w:rPr>
          <w:sz w:val="24"/>
          <w:szCs w:val="24"/>
        </w:rPr>
      </w:pPr>
    </w:p>
    <w:p w:rsidR="00E4203C" w:rsidRDefault="00A9513C">
      <w:pPr>
        <w:pStyle w:val="a7"/>
        <w:numPr>
          <w:ilvl w:val="0"/>
          <w:numId w:val="2"/>
        </w:numPr>
        <w:tabs>
          <w:tab w:val="left" w:pos="567"/>
        </w:tabs>
        <w:spacing w:before="320"/>
        <w:ind w:right="151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Мерки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длины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записывают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полностью,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обхватов –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половинном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размере потому, что чертеж строят ___________________________________________________________________________________________(1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</w:p>
    <w:p w:rsidR="00E4203C" w:rsidRDefault="00E4203C">
      <w:pPr>
        <w:pStyle w:val="a4"/>
        <w:spacing w:before="4"/>
        <w:ind w:left="0"/>
        <w:rPr>
          <w:sz w:val="24"/>
          <w:szCs w:val="24"/>
        </w:rPr>
      </w:pPr>
    </w:p>
    <w:p w:rsidR="00E4203C" w:rsidRDefault="00A9513C">
      <w:pPr>
        <w:pStyle w:val="a7"/>
        <w:numPr>
          <w:ilvl w:val="0"/>
          <w:numId w:val="2"/>
        </w:numPr>
        <w:tabs>
          <w:tab w:val="left" w:pos="563"/>
        </w:tabs>
        <w:ind w:left="563" w:hanging="422"/>
        <w:rPr>
          <w:sz w:val="24"/>
          <w:szCs w:val="24"/>
        </w:rPr>
      </w:pPr>
      <w:r>
        <w:rPr>
          <w:sz w:val="24"/>
          <w:szCs w:val="24"/>
        </w:rPr>
        <w:t>Установите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соответствие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между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термином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определением.</w:t>
      </w:r>
      <w:r>
        <w:rPr>
          <w:sz w:val="24"/>
          <w:szCs w:val="24"/>
        </w:rPr>
        <w:t>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</w:p>
    <w:tbl>
      <w:tblPr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561"/>
        <w:gridCol w:w="1191"/>
        <w:gridCol w:w="6996"/>
      </w:tblGrid>
      <w:tr w:rsidR="00E4203C">
        <w:trPr>
          <w:trHeight w:val="321"/>
        </w:trPr>
        <w:tc>
          <w:tcPr>
            <w:tcW w:w="1561" w:type="dxa"/>
          </w:tcPr>
          <w:p w:rsidR="00E4203C" w:rsidRDefault="00A9513C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Термин</w:t>
            </w:r>
          </w:p>
        </w:tc>
        <w:tc>
          <w:tcPr>
            <w:tcW w:w="1191" w:type="dxa"/>
          </w:tcPr>
          <w:p w:rsidR="00E4203C" w:rsidRDefault="00A9513C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6996" w:type="dxa"/>
          </w:tcPr>
          <w:p w:rsidR="00E4203C" w:rsidRDefault="00A9513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термина</w:t>
            </w:r>
          </w:p>
        </w:tc>
      </w:tr>
      <w:tr w:rsidR="00E4203C">
        <w:trPr>
          <w:trHeight w:val="643"/>
        </w:trPr>
        <w:tc>
          <w:tcPr>
            <w:tcW w:w="1561" w:type="dxa"/>
          </w:tcPr>
          <w:p w:rsidR="00E4203C" w:rsidRDefault="00A9513C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Стежок</w:t>
            </w:r>
          </w:p>
        </w:tc>
        <w:tc>
          <w:tcPr>
            <w:tcW w:w="1191" w:type="dxa"/>
          </w:tcPr>
          <w:p w:rsidR="00E4203C" w:rsidRDefault="00A9513C">
            <w:pPr>
              <w:pStyle w:val="TableParagraph"/>
              <w:spacing w:line="320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6996" w:type="dxa"/>
          </w:tcPr>
          <w:p w:rsidR="00E4203C" w:rsidRDefault="00A9513C">
            <w:pPr>
              <w:pStyle w:val="TableParagraph"/>
              <w:tabs>
                <w:tab w:val="left" w:pos="647"/>
                <w:tab w:val="left" w:pos="3285"/>
                <w:tab w:val="left" w:pos="4575"/>
                <w:tab w:val="left" w:pos="6466"/>
              </w:tabs>
              <w:spacing w:line="322" w:lineRule="exact"/>
              <w:ind w:right="106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А)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последовательность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стежков,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выполненных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соединения деталей изделия</w:t>
            </w:r>
          </w:p>
        </w:tc>
      </w:tr>
      <w:tr w:rsidR="00E4203C">
        <w:trPr>
          <w:trHeight w:val="320"/>
        </w:trPr>
        <w:tc>
          <w:tcPr>
            <w:tcW w:w="1561" w:type="dxa"/>
          </w:tcPr>
          <w:p w:rsidR="00E4203C" w:rsidRDefault="00A9513C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Строчка</w:t>
            </w:r>
          </w:p>
        </w:tc>
        <w:tc>
          <w:tcPr>
            <w:tcW w:w="1191" w:type="dxa"/>
          </w:tcPr>
          <w:p w:rsidR="00E4203C" w:rsidRDefault="00A9513C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6996" w:type="dxa"/>
          </w:tcPr>
          <w:p w:rsidR="00E4203C" w:rsidRDefault="00A9513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последовательный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ряд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стежков</w:t>
            </w:r>
          </w:p>
        </w:tc>
      </w:tr>
      <w:tr w:rsidR="00E4203C">
        <w:trPr>
          <w:trHeight w:val="321"/>
        </w:trPr>
        <w:tc>
          <w:tcPr>
            <w:tcW w:w="1561" w:type="dxa"/>
          </w:tcPr>
          <w:p w:rsidR="00E4203C" w:rsidRDefault="00A9513C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Шов</w:t>
            </w:r>
          </w:p>
        </w:tc>
        <w:tc>
          <w:tcPr>
            <w:tcW w:w="1191" w:type="dxa"/>
          </w:tcPr>
          <w:p w:rsidR="00E4203C" w:rsidRDefault="00A9513C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6996" w:type="dxa"/>
          </w:tcPr>
          <w:p w:rsidR="00E4203C" w:rsidRDefault="00A9513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расстояние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между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двумя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проколами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иглы</w:t>
            </w:r>
          </w:p>
        </w:tc>
      </w:tr>
    </w:tbl>
    <w:p w:rsidR="00E4203C" w:rsidRDefault="00A9513C">
      <w:pPr>
        <w:pStyle w:val="a7"/>
        <w:numPr>
          <w:ilvl w:val="0"/>
          <w:numId w:val="2"/>
        </w:numPr>
        <w:tabs>
          <w:tab w:val="left" w:pos="563"/>
        </w:tabs>
        <w:spacing w:before="320"/>
        <w:ind w:left="563" w:hanging="422"/>
        <w:rPr>
          <w:sz w:val="24"/>
          <w:szCs w:val="24"/>
        </w:rPr>
      </w:pPr>
      <w:r>
        <w:rPr>
          <w:sz w:val="24"/>
          <w:szCs w:val="24"/>
        </w:rPr>
        <w:t>Внимательно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изучите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условные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обозначения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рекомендаций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уходу</w:t>
      </w:r>
      <w:r>
        <w:rPr>
          <w:spacing w:val="-1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за</w:t>
      </w:r>
    </w:p>
    <w:p w:rsidR="00E4203C" w:rsidRDefault="00A9513C">
      <w:pPr>
        <w:tabs>
          <w:tab w:val="left" w:pos="9989"/>
        </w:tabs>
        <w:spacing w:before="5"/>
        <w:ind w:left="141" w:right="212"/>
        <w:rPr>
          <w:sz w:val="24"/>
          <w:szCs w:val="24"/>
        </w:rPr>
      </w:pPr>
      <w:r>
        <w:rPr>
          <w:sz w:val="24"/>
          <w:szCs w:val="24"/>
        </w:rPr>
        <w:t>одеждой, представленные на рисунке. Расшифруйте указанные обозначения. 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</w:p>
    <w:p w:rsidR="00E4203C" w:rsidRDefault="00A9513C">
      <w:pPr>
        <w:tabs>
          <w:tab w:val="left" w:pos="9989"/>
        </w:tabs>
        <w:spacing w:before="5"/>
        <w:ind w:left="141" w:right="21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А.</w:t>
      </w:r>
      <w:r>
        <w:rPr>
          <w:sz w:val="24"/>
          <w:szCs w:val="24"/>
          <w:u w:val="single"/>
        </w:rPr>
        <w:tab/>
      </w:r>
    </w:p>
    <w:p w:rsidR="00E4203C" w:rsidRDefault="00A9513C">
      <w:pPr>
        <w:tabs>
          <w:tab w:val="left" w:pos="9970"/>
        </w:tabs>
        <w:spacing w:line="321" w:lineRule="exact"/>
        <w:ind w:left="141"/>
        <w:rPr>
          <w:sz w:val="24"/>
          <w:szCs w:val="24"/>
        </w:rPr>
      </w:pPr>
      <w:r>
        <w:rPr>
          <w:spacing w:val="-5"/>
          <w:sz w:val="24"/>
          <w:szCs w:val="24"/>
        </w:rPr>
        <w:t>Б.</w:t>
      </w:r>
      <w:r>
        <w:rPr>
          <w:sz w:val="24"/>
          <w:szCs w:val="24"/>
          <w:u w:val="single"/>
        </w:rPr>
        <w:tab/>
      </w:r>
    </w:p>
    <w:p w:rsidR="00E4203C" w:rsidRDefault="00A9513C">
      <w:pPr>
        <w:spacing w:before="230"/>
        <w:jc w:val="center"/>
        <w:rPr>
          <w:position w:val="1"/>
          <w:sz w:val="24"/>
          <w:szCs w:val="24"/>
        </w:rPr>
      </w:pPr>
      <w:r>
        <w:rPr>
          <w:sz w:val="24"/>
          <w:szCs w:val="24"/>
        </w:rPr>
        <w:t xml:space="preserve">А. </w:t>
      </w:r>
      <w:r>
        <w:rPr>
          <w:noProof/>
          <w:spacing w:val="1"/>
          <w:sz w:val="24"/>
          <w:szCs w:val="24"/>
          <w:lang w:eastAsia="ru-RU"/>
        </w:rPr>
        <w:drawing>
          <wp:inline distT="0" distB="0" distL="0" distR="0">
            <wp:extent cx="1393190" cy="1369695"/>
            <wp:effectExtent l="0" t="0" r="0" b="0"/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3808" cy="1370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Б.</w:t>
      </w:r>
      <w:r>
        <w:rPr>
          <w:spacing w:val="23"/>
          <w:sz w:val="24"/>
          <w:szCs w:val="24"/>
        </w:rPr>
        <w:t xml:space="preserve"> </w:t>
      </w:r>
      <w:r>
        <w:rPr>
          <w:noProof/>
          <w:spacing w:val="23"/>
          <w:position w:val="1"/>
          <w:sz w:val="24"/>
          <w:szCs w:val="24"/>
          <w:lang w:eastAsia="ru-RU"/>
        </w:rPr>
        <w:drawing>
          <wp:inline distT="0" distB="0" distL="0" distR="0">
            <wp:extent cx="1653540" cy="1303020"/>
            <wp:effectExtent l="0" t="0" r="0" b="0"/>
            <wp:docPr id="5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3836" cy="1303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03C" w:rsidRDefault="00A9513C">
      <w:pPr>
        <w:pStyle w:val="a7"/>
        <w:numPr>
          <w:ilvl w:val="0"/>
          <w:numId w:val="2"/>
        </w:numPr>
        <w:tabs>
          <w:tab w:val="left" w:pos="722"/>
          <w:tab w:val="left" w:pos="2597"/>
          <w:tab w:val="left" w:pos="4928"/>
          <w:tab w:val="left" w:pos="6348"/>
          <w:tab w:val="left" w:pos="8472"/>
        </w:tabs>
        <w:spacing w:before="321"/>
        <w:ind w:right="149" w:firstLine="0"/>
        <w:rPr>
          <w:sz w:val="24"/>
          <w:szCs w:val="24"/>
        </w:rPr>
      </w:pPr>
      <w:r>
        <w:rPr>
          <w:spacing w:val="-2"/>
          <w:sz w:val="24"/>
          <w:szCs w:val="24"/>
        </w:rPr>
        <w:t>Веществами,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выполняющими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функцию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биологических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регуляторов </w:t>
      </w:r>
      <w:r>
        <w:rPr>
          <w:sz w:val="24"/>
          <w:szCs w:val="24"/>
        </w:rPr>
        <w:t>жизненных процессов в организме человека, служат:(1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</w:p>
    <w:p w:rsidR="00E4203C" w:rsidRDefault="00A9513C">
      <w:pPr>
        <w:pStyle w:val="a4"/>
        <w:spacing w:before="4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белки</w:t>
      </w:r>
    </w:p>
    <w:p w:rsidR="00E4203C" w:rsidRDefault="00A9513C">
      <w:pPr>
        <w:pStyle w:val="a4"/>
        <w:ind w:right="7647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витамины </w:t>
      </w:r>
    </w:p>
    <w:p w:rsidR="00E4203C" w:rsidRDefault="00A9513C">
      <w:pPr>
        <w:pStyle w:val="a4"/>
        <w:ind w:right="7647"/>
        <w:rPr>
          <w:sz w:val="24"/>
          <w:szCs w:val="24"/>
        </w:rPr>
      </w:pPr>
      <w:r>
        <w:rPr>
          <w:sz w:val="24"/>
          <w:szCs w:val="24"/>
        </w:rPr>
        <w:t>В) жиры</w:t>
      </w:r>
    </w:p>
    <w:p w:rsidR="00E4203C" w:rsidRDefault="00A9513C">
      <w:pPr>
        <w:pStyle w:val="a4"/>
        <w:spacing w:line="321" w:lineRule="exact"/>
        <w:rPr>
          <w:sz w:val="24"/>
          <w:szCs w:val="24"/>
        </w:rPr>
      </w:pPr>
      <w:r>
        <w:rPr>
          <w:sz w:val="24"/>
          <w:szCs w:val="24"/>
        </w:rPr>
        <w:t>Г)</w:t>
      </w:r>
      <w:r>
        <w:rPr>
          <w:spacing w:val="-2"/>
          <w:sz w:val="24"/>
          <w:szCs w:val="24"/>
        </w:rPr>
        <w:t xml:space="preserve"> углеводы</w:t>
      </w:r>
    </w:p>
    <w:p w:rsidR="00E4203C" w:rsidRDefault="00A9513C">
      <w:pPr>
        <w:pStyle w:val="a7"/>
        <w:numPr>
          <w:ilvl w:val="0"/>
          <w:numId w:val="2"/>
        </w:numPr>
        <w:tabs>
          <w:tab w:val="left" w:pos="625"/>
        </w:tabs>
        <w:spacing w:before="321"/>
        <w:ind w:right="149" w:firstLine="0"/>
        <w:rPr>
          <w:sz w:val="24"/>
          <w:szCs w:val="24"/>
        </w:rPr>
      </w:pPr>
      <w:r>
        <w:rPr>
          <w:sz w:val="24"/>
          <w:szCs w:val="24"/>
        </w:rPr>
        <w:t>Укажите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сервировки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стола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завтраку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(расставьте </w:t>
      </w:r>
      <w:r>
        <w:rPr>
          <w:spacing w:val="-2"/>
          <w:sz w:val="24"/>
          <w:szCs w:val="24"/>
        </w:rPr>
        <w:t xml:space="preserve">цифры): </w:t>
      </w:r>
      <w:r>
        <w:rPr>
          <w:sz w:val="24"/>
          <w:szCs w:val="24"/>
        </w:rPr>
        <w:t>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</w:p>
    <w:p w:rsidR="00E4203C" w:rsidRDefault="00A9513C">
      <w:pPr>
        <w:pStyle w:val="a4"/>
        <w:spacing w:line="322" w:lineRule="exact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покрыть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стол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скатертью</w:t>
      </w:r>
    </w:p>
    <w:p w:rsidR="00E4203C" w:rsidRDefault="00A9513C">
      <w:pPr>
        <w:pStyle w:val="a4"/>
        <w:ind w:right="3813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разложить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салфетки,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приборы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специй </w:t>
      </w:r>
    </w:p>
    <w:p w:rsidR="00E4203C" w:rsidRDefault="00A9513C">
      <w:pPr>
        <w:pStyle w:val="a4"/>
        <w:ind w:right="3813"/>
        <w:rPr>
          <w:sz w:val="24"/>
          <w:szCs w:val="24"/>
        </w:rPr>
      </w:pPr>
      <w:r>
        <w:rPr>
          <w:sz w:val="24"/>
          <w:szCs w:val="24"/>
        </w:rPr>
        <w:t>В) разложить приборы</w:t>
      </w:r>
    </w:p>
    <w:p w:rsidR="00E4203C" w:rsidRDefault="00A9513C">
      <w:pPr>
        <w:pStyle w:val="a4"/>
        <w:spacing w:line="321" w:lineRule="exact"/>
        <w:rPr>
          <w:sz w:val="24"/>
          <w:szCs w:val="24"/>
        </w:rPr>
      </w:pPr>
      <w:r>
        <w:rPr>
          <w:sz w:val="24"/>
          <w:szCs w:val="24"/>
        </w:rPr>
        <w:t>Г)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расставить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тарелки</w:t>
      </w:r>
    </w:p>
    <w:p w:rsidR="00E4203C" w:rsidRDefault="00E4203C">
      <w:pPr>
        <w:pStyle w:val="a4"/>
        <w:ind w:left="0"/>
        <w:rPr>
          <w:sz w:val="24"/>
          <w:szCs w:val="24"/>
        </w:rPr>
      </w:pPr>
    </w:p>
    <w:p w:rsidR="00E4203C" w:rsidRDefault="00E4203C">
      <w:pPr>
        <w:pStyle w:val="a4"/>
        <w:ind w:left="0"/>
        <w:rPr>
          <w:sz w:val="24"/>
          <w:szCs w:val="24"/>
        </w:rPr>
      </w:pPr>
    </w:p>
    <w:p w:rsidR="00E4203C" w:rsidRDefault="00A9513C">
      <w:pPr>
        <w:pStyle w:val="a7"/>
        <w:numPr>
          <w:ilvl w:val="0"/>
          <w:numId w:val="2"/>
        </w:numPr>
        <w:tabs>
          <w:tab w:val="left" w:pos="717"/>
        </w:tabs>
        <w:spacing w:line="242" w:lineRule="auto"/>
        <w:ind w:right="147" w:firstLine="0"/>
        <w:jc w:val="both"/>
        <w:rPr>
          <w:sz w:val="24"/>
          <w:szCs w:val="24"/>
        </w:rPr>
      </w:pPr>
      <w:r>
        <w:rPr>
          <w:sz w:val="24"/>
          <w:szCs w:val="24"/>
        </w:rPr>
        <w:t>Какое количество ткани необходимо для изготовления комплекта салфеток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штук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размером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45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см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x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45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см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ткани</w:t>
      </w:r>
      <w:r>
        <w:rPr>
          <w:spacing w:val="-18"/>
          <w:sz w:val="24"/>
          <w:szCs w:val="24"/>
        </w:rPr>
        <w:t xml:space="preserve"> </w:t>
      </w:r>
      <w:r>
        <w:rPr>
          <w:sz w:val="24"/>
          <w:szCs w:val="24"/>
        </w:rPr>
        <w:t>шириной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140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см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(припуск – 2,5 см)?(1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</w:p>
    <w:p w:rsidR="00E4203C" w:rsidRDefault="00A9513C">
      <w:pPr>
        <w:tabs>
          <w:tab w:val="left" w:pos="7291"/>
        </w:tabs>
        <w:spacing w:line="316" w:lineRule="exact"/>
        <w:ind w:left="14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Ответ: </w:t>
      </w:r>
      <w:r>
        <w:rPr>
          <w:sz w:val="24"/>
          <w:szCs w:val="24"/>
          <w:u w:val="single"/>
        </w:rPr>
        <w:tab/>
      </w:r>
    </w:p>
    <w:p w:rsidR="00E4203C" w:rsidRDefault="00E4203C">
      <w:pPr>
        <w:pStyle w:val="a4"/>
        <w:ind w:left="0"/>
        <w:rPr>
          <w:sz w:val="24"/>
          <w:szCs w:val="24"/>
        </w:rPr>
      </w:pPr>
    </w:p>
    <w:p w:rsidR="00E4203C" w:rsidRDefault="00E4203C">
      <w:pPr>
        <w:pStyle w:val="a4"/>
        <w:ind w:left="0"/>
        <w:rPr>
          <w:sz w:val="24"/>
          <w:szCs w:val="24"/>
        </w:rPr>
      </w:pPr>
    </w:p>
    <w:p w:rsidR="00E4203C" w:rsidRDefault="00E4203C">
      <w:pPr>
        <w:pStyle w:val="a4"/>
        <w:ind w:left="0"/>
        <w:rPr>
          <w:sz w:val="24"/>
          <w:szCs w:val="24"/>
        </w:rPr>
      </w:pPr>
    </w:p>
    <w:p w:rsidR="007967BC" w:rsidRDefault="007967BC">
      <w:pPr>
        <w:pStyle w:val="a4"/>
        <w:ind w:left="0"/>
        <w:rPr>
          <w:sz w:val="24"/>
          <w:szCs w:val="24"/>
        </w:rPr>
      </w:pPr>
    </w:p>
    <w:p w:rsidR="00E4203C" w:rsidRDefault="00A9513C">
      <w:pPr>
        <w:pStyle w:val="a7"/>
        <w:numPr>
          <w:ilvl w:val="0"/>
          <w:numId w:val="5"/>
        </w:numPr>
        <w:tabs>
          <w:tab w:val="left" w:pos="4524"/>
        </w:tabs>
        <w:spacing w:before="69"/>
        <w:ind w:left="4524" w:hanging="469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Кейс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задание</w:t>
      </w:r>
    </w:p>
    <w:p w:rsidR="00E4203C" w:rsidRDefault="00A9513C">
      <w:pPr>
        <w:pStyle w:val="a7"/>
        <w:numPr>
          <w:ilvl w:val="0"/>
          <w:numId w:val="2"/>
        </w:numPr>
        <w:tabs>
          <w:tab w:val="left" w:pos="563"/>
        </w:tabs>
        <w:spacing w:before="321"/>
        <w:ind w:left="563" w:hanging="422"/>
        <w:rPr>
          <w:sz w:val="24"/>
          <w:szCs w:val="24"/>
        </w:rPr>
      </w:pPr>
      <w:r>
        <w:rPr>
          <w:sz w:val="24"/>
          <w:szCs w:val="24"/>
        </w:rPr>
        <w:t>(5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баллов)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Творческое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задание.</w:t>
      </w:r>
    </w:p>
    <w:p w:rsidR="00E4203C" w:rsidRDefault="00E4203C">
      <w:pPr>
        <w:pStyle w:val="a4"/>
        <w:spacing w:before="4"/>
        <w:ind w:left="0"/>
        <w:rPr>
          <w:sz w:val="24"/>
          <w:szCs w:val="24"/>
        </w:rPr>
      </w:pPr>
    </w:p>
    <w:p w:rsidR="00E4203C" w:rsidRDefault="00A9513C">
      <w:pPr>
        <w:pStyle w:val="a4"/>
        <w:ind w:left="141"/>
        <w:rPr>
          <w:sz w:val="24"/>
          <w:szCs w:val="24"/>
        </w:rPr>
      </w:pPr>
      <w:r>
        <w:rPr>
          <w:sz w:val="24"/>
          <w:szCs w:val="24"/>
        </w:rPr>
        <w:t>Вам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предложены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детали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выкройки</w:t>
      </w:r>
      <w:r>
        <w:rPr>
          <w:spacing w:val="-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фартука.</w:t>
      </w:r>
    </w:p>
    <w:p w:rsidR="00E4203C" w:rsidRDefault="00A9513C">
      <w:pPr>
        <w:pStyle w:val="a4"/>
        <w:spacing w:before="69"/>
        <w:ind w:left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1402080</wp:posOffset>
            </wp:positionH>
            <wp:positionV relativeFrom="paragraph">
              <wp:posOffset>205105</wp:posOffset>
            </wp:positionV>
            <wp:extent cx="5015230" cy="5413375"/>
            <wp:effectExtent l="0" t="0" r="0" b="0"/>
            <wp:wrapTopAndBottom/>
            <wp:docPr id="6" name="Imag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5125" cy="5413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203C" w:rsidRDefault="00A9513C">
      <w:pPr>
        <w:pStyle w:val="a7"/>
        <w:numPr>
          <w:ilvl w:val="1"/>
          <w:numId w:val="2"/>
        </w:numPr>
        <w:tabs>
          <w:tab w:val="left" w:pos="701"/>
        </w:tabs>
        <w:ind w:right="1055" w:firstLine="0"/>
        <w:rPr>
          <w:sz w:val="24"/>
          <w:szCs w:val="24"/>
        </w:rPr>
      </w:pPr>
      <w:r>
        <w:rPr>
          <w:sz w:val="24"/>
          <w:szCs w:val="24"/>
        </w:rPr>
        <w:t>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предложенных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рисунков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выберите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эскиз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согласно деталям кроя.</w:t>
      </w:r>
    </w:p>
    <w:p w:rsidR="00E4203C" w:rsidRDefault="00E4203C">
      <w:pPr>
        <w:pStyle w:val="a7"/>
        <w:tabs>
          <w:tab w:val="left" w:pos="701"/>
        </w:tabs>
        <w:ind w:left="0" w:right="1055"/>
        <w:rPr>
          <w:sz w:val="24"/>
          <w:szCs w:val="24"/>
        </w:rPr>
      </w:pPr>
    </w:p>
    <w:p w:rsidR="00E4203C" w:rsidRDefault="00E4203C">
      <w:pPr>
        <w:pStyle w:val="a7"/>
        <w:tabs>
          <w:tab w:val="left" w:pos="701"/>
        </w:tabs>
        <w:ind w:left="0" w:right="1055"/>
        <w:rPr>
          <w:sz w:val="24"/>
          <w:szCs w:val="24"/>
        </w:rPr>
      </w:pPr>
    </w:p>
    <w:p w:rsidR="00E4203C" w:rsidRDefault="00E4203C">
      <w:pPr>
        <w:pStyle w:val="a7"/>
        <w:tabs>
          <w:tab w:val="left" w:pos="701"/>
        </w:tabs>
        <w:ind w:left="0" w:right="1055"/>
        <w:rPr>
          <w:sz w:val="24"/>
          <w:szCs w:val="24"/>
        </w:rPr>
      </w:pPr>
    </w:p>
    <w:p w:rsidR="00E4203C" w:rsidRDefault="00E4203C">
      <w:pPr>
        <w:pStyle w:val="a7"/>
        <w:tabs>
          <w:tab w:val="left" w:pos="701"/>
        </w:tabs>
        <w:ind w:left="0" w:right="1055"/>
        <w:rPr>
          <w:sz w:val="24"/>
          <w:szCs w:val="24"/>
        </w:rPr>
      </w:pPr>
    </w:p>
    <w:p w:rsidR="00E4203C" w:rsidRDefault="00E4203C">
      <w:pPr>
        <w:pStyle w:val="a7"/>
        <w:tabs>
          <w:tab w:val="left" w:pos="701"/>
        </w:tabs>
        <w:ind w:left="0" w:right="1055"/>
        <w:rPr>
          <w:sz w:val="24"/>
          <w:szCs w:val="24"/>
        </w:rPr>
      </w:pPr>
    </w:p>
    <w:p w:rsidR="00E4203C" w:rsidRDefault="00E4203C">
      <w:pPr>
        <w:pStyle w:val="a7"/>
        <w:tabs>
          <w:tab w:val="left" w:pos="701"/>
        </w:tabs>
        <w:ind w:left="0" w:right="1055"/>
        <w:rPr>
          <w:sz w:val="24"/>
          <w:szCs w:val="24"/>
        </w:rPr>
      </w:pPr>
    </w:p>
    <w:p w:rsidR="00E4203C" w:rsidRDefault="00E4203C">
      <w:pPr>
        <w:pStyle w:val="a7"/>
        <w:tabs>
          <w:tab w:val="left" w:pos="701"/>
        </w:tabs>
        <w:ind w:left="0" w:right="1055"/>
        <w:rPr>
          <w:sz w:val="24"/>
          <w:szCs w:val="24"/>
        </w:rPr>
      </w:pPr>
    </w:p>
    <w:p w:rsidR="00E4203C" w:rsidRDefault="00E4203C">
      <w:pPr>
        <w:pStyle w:val="a7"/>
        <w:tabs>
          <w:tab w:val="left" w:pos="701"/>
        </w:tabs>
        <w:ind w:left="0" w:right="1055"/>
        <w:rPr>
          <w:sz w:val="24"/>
          <w:szCs w:val="24"/>
        </w:rPr>
      </w:pPr>
    </w:p>
    <w:p w:rsidR="007967BC" w:rsidRDefault="007967BC">
      <w:pPr>
        <w:pStyle w:val="a7"/>
        <w:tabs>
          <w:tab w:val="left" w:pos="701"/>
        </w:tabs>
        <w:ind w:left="0" w:right="1055"/>
        <w:rPr>
          <w:sz w:val="24"/>
          <w:szCs w:val="24"/>
        </w:rPr>
      </w:pPr>
    </w:p>
    <w:p w:rsidR="007967BC" w:rsidRDefault="007967BC">
      <w:pPr>
        <w:pStyle w:val="a7"/>
        <w:tabs>
          <w:tab w:val="left" w:pos="701"/>
        </w:tabs>
        <w:ind w:left="0" w:right="1055"/>
        <w:rPr>
          <w:sz w:val="24"/>
          <w:szCs w:val="24"/>
        </w:rPr>
      </w:pPr>
    </w:p>
    <w:p w:rsidR="00E4203C" w:rsidRDefault="00E4203C">
      <w:pPr>
        <w:pStyle w:val="a7"/>
        <w:tabs>
          <w:tab w:val="left" w:pos="701"/>
        </w:tabs>
        <w:ind w:left="0" w:right="1055"/>
        <w:rPr>
          <w:sz w:val="24"/>
          <w:szCs w:val="24"/>
        </w:rPr>
      </w:pPr>
    </w:p>
    <w:p w:rsidR="00E4203C" w:rsidRDefault="00A9513C">
      <w:pPr>
        <w:pStyle w:val="a4"/>
        <w:spacing w:before="67"/>
        <w:ind w:left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1266190</wp:posOffset>
            </wp:positionH>
            <wp:positionV relativeFrom="paragraph">
              <wp:posOffset>203835</wp:posOffset>
            </wp:positionV>
            <wp:extent cx="5704205" cy="1692275"/>
            <wp:effectExtent l="0" t="0" r="10795" b="3175"/>
            <wp:wrapTopAndBottom/>
            <wp:docPr id="7" name="Imag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4205" cy="1692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203C" w:rsidRDefault="00A9513C">
      <w:pPr>
        <w:pStyle w:val="a4"/>
        <w:spacing w:before="67"/>
        <w:ind w:left="0"/>
        <w:rPr>
          <w:sz w:val="24"/>
          <w:szCs w:val="24"/>
        </w:rPr>
      </w:pPr>
      <w:r>
        <w:rPr>
          <w:sz w:val="24"/>
          <w:szCs w:val="24"/>
        </w:rPr>
        <w:t>(1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предложенных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описаний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моделей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выберите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то,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которое соответствует деталям кроя.</w:t>
      </w:r>
    </w:p>
    <w:p w:rsidR="00E4203C" w:rsidRDefault="00E4203C">
      <w:pPr>
        <w:pStyle w:val="a4"/>
        <w:spacing w:before="79"/>
        <w:ind w:left="0"/>
        <w:rPr>
          <w:sz w:val="24"/>
          <w:szCs w:val="24"/>
        </w:rPr>
      </w:pPr>
    </w:p>
    <w:tbl>
      <w:tblPr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56"/>
        <w:gridCol w:w="2360"/>
        <w:gridCol w:w="2112"/>
        <w:gridCol w:w="1950"/>
      </w:tblGrid>
      <w:tr w:rsidR="00E4203C">
        <w:trPr>
          <w:trHeight w:val="322"/>
        </w:trPr>
        <w:tc>
          <w:tcPr>
            <w:tcW w:w="2356" w:type="dxa"/>
          </w:tcPr>
          <w:p w:rsidR="00E4203C" w:rsidRDefault="00A9513C">
            <w:pPr>
              <w:pStyle w:val="TableParagraph"/>
              <w:spacing w:line="306" w:lineRule="exact"/>
              <w:ind w:left="2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а)</w:t>
            </w:r>
          </w:p>
        </w:tc>
        <w:tc>
          <w:tcPr>
            <w:tcW w:w="2360" w:type="dxa"/>
          </w:tcPr>
          <w:p w:rsidR="00E4203C" w:rsidRDefault="00A9513C">
            <w:pPr>
              <w:pStyle w:val="TableParagraph"/>
              <w:spacing w:line="306" w:lineRule="exact"/>
              <w:ind w:left="17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б)</w:t>
            </w:r>
          </w:p>
        </w:tc>
        <w:tc>
          <w:tcPr>
            <w:tcW w:w="2112" w:type="dxa"/>
          </w:tcPr>
          <w:p w:rsidR="00E4203C" w:rsidRDefault="00A9513C">
            <w:pPr>
              <w:pStyle w:val="TableParagraph"/>
              <w:spacing w:line="30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в)</w:t>
            </w:r>
          </w:p>
        </w:tc>
        <w:tc>
          <w:tcPr>
            <w:tcW w:w="1950" w:type="dxa"/>
          </w:tcPr>
          <w:p w:rsidR="00E4203C" w:rsidRDefault="00A9513C">
            <w:pPr>
              <w:pStyle w:val="TableParagraph"/>
              <w:spacing w:line="306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г)</w:t>
            </w:r>
          </w:p>
        </w:tc>
      </w:tr>
      <w:tr w:rsidR="00E4203C">
        <w:trPr>
          <w:trHeight w:val="3990"/>
        </w:trPr>
        <w:tc>
          <w:tcPr>
            <w:tcW w:w="2356" w:type="dxa"/>
          </w:tcPr>
          <w:p w:rsidR="00E4203C" w:rsidRDefault="00A9513C">
            <w:pPr>
              <w:pStyle w:val="TableParagraph"/>
              <w:spacing w:line="240" w:lineRule="auto"/>
              <w:ind w:righ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Фартук с отрезным </w:t>
            </w:r>
            <w:r>
              <w:rPr>
                <w:spacing w:val="-2"/>
                <w:sz w:val="24"/>
                <w:szCs w:val="24"/>
              </w:rPr>
              <w:t xml:space="preserve">нагрудником </w:t>
            </w:r>
            <w:r>
              <w:rPr>
                <w:sz w:val="24"/>
                <w:szCs w:val="24"/>
              </w:rPr>
              <w:t>прямоугольной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формы. На нижней части фартука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накладных кармана. Линия верха нагрудника,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линия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низа кармана и нижняя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часть фартука фигурной формы</w:t>
            </w:r>
          </w:p>
        </w:tc>
        <w:tc>
          <w:tcPr>
            <w:tcW w:w="2360" w:type="dxa"/>
          </w:tcPr>
          <w:p w:rsidR="00E4203C" w:rsidRDefault="00A9513C">
            <w:pPr>
              <w:pStyle w:val="TableParagraph"/>
              <w:spacing w:line="240" w:lineRule="auto"/>
              <w:ind w:right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Фартук отрезной по линии талии на бретелях с фигурным нагрудником и притачным поясом. Нижняя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часть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фартука состоит из трёх клиньев с фигурной линией низа. В боковых деталях нижней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фартука </w:t>
            </w:r>
            <w:r>
              <w:rPr>
                <w:spacing w:val="-2"/>
                <w:sz w:val="24"/>
                <w:szCs w:val="24"/>
              </w:rPr>
              <w:t xml:space="preserve">расположены </w:t>
            </w:r>
            <w:r>
              <w:rPr>
                <w:sz w:val="24"/>
                <w:szCs w:val="24"/>
              </w:rPr>
              <w:t>фигурные карманы.</w:t>
            </w:r>
          </w:p>
          <w:p w:rsidR="00E4203C" w:rsidRDefault="00A9513C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Фартук </w:t>
            </w:r>
            <w:r>
              <w:rPr>
                <w:spacing w:val="-2"/>
                <w:sz w:val="24"/>
                <w:szCs w:val="24"/>
              </w:rPr>
              <w:t>завязывается</w:t>
            </w:r>
          </w:p>
          <w:p w:rsidR="00E4203C" w:rsidRDefault="00A9513C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сзади 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пояс</w:t>
            </w:r>
          </w:p>
        </w:tc>
        <w:tc>
          <w:tcPr>
            <w:tcW w:w="2112" w:type="dxa"/>
          </w:tcPr>
          <w:p w:rsidR="00E4203C" w:rsidRDefault="00A9513C">
            <w:pPr>
              <w:pStyle w:val="TableParagraph"/>
              <w:spacing w:line="240" w:lineRule="auto"/>
              <w:ind w:left="10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Фартук </w:t>
            </w:r>
            <w:r>
              <w:rPr>
                <w:sz w:val="24"/>
                <w:szCs w:val="24"/>
              </w:rPr>
              <w:t>цельнокроеный на бретелях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фигурной линией низа.</w:t>
            </w:r>
          </w:p>
          <w:p w:rsidR="00E4203C" w:rsidRDefault="00A9513C">
            <w:pPr>
              <w:pStyle w:val="TableParagraph"/>
              <w:spacing w:line="240" w:lineRule="auto"/>
              <w:ind w:left="109" w:right="1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Большой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накладной карман расположен по низу фартука и разделён на три секции. Верхняя и нижняя линии фартука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оформлены оборкой. Фартук завязывается сзади на пояс</w:t>
            </w:r>
          </w:p>
        </w:tc>
        <w:tc>
          <w:tcPr>
            <w:tcW w:w="1950" w:type="dxa"/>
          </w:tcPr>
          <w:p w:rsidR="00E4203C" w:rsidRDefault="00A9513C">
            <w:pPr>
              <w:pStyle w:val="TableParagraph"/>
              <w:spacing w:line="240" w:lineRule="auto"/>
              <w:ind w:left="110" w:right="17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Фартук </w:t>
            </w:r>
            <w:r>
              <w:rPr>
                <w:sz w:val="24"/>
                <w:szCs w:val="24"/>
              </w:rPr>
              <w:t>цельнокроеный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бретелях с фигурной линией низа. На нижней части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фартука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два </w:t>
            </w:r>
            <w:r>
              <w:rPr>
                <w:spacing w:val="-2"/>
                <w:sz w:val="24"/>
                <w:szCs w:val="24"/>
              </w:rPr>
              <w:t xml:space="preserve">накладных </w:t>
            </w:r>
            <w:r>
              <w:rPr>
                <w:sz w:val="24"/>
                <w:szCs w:val="24"/>
              </w:rPr>
              <w:t xml:space="preserve">кармана. Фартук </w:t>
            </w:r>
            <w:r>
              <w:rPr>
                <w:spacing w:val="-2"/>
                <w:sz w:val="24"/>
                <w:szCs w:val="24"/>
              </w:rPr>
              <w:t>завязывается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сзади на пояс</w:t>
            </w:r>
          </w:p>
        </w:tc>
      </w:tr>
    </w:tbl>
    <w:p w:rsidR="00E4203C" w:rsidRDefault="00E4203C">
      <w:pPr>
        <w:pStyle w:val="a4"/>
        <w:spacing w:before="3"/>
        <w:ind w:left="0"/>
        <w:rPr>
          <w:sz w:val="24"/>
          <w:szCs w:val="24"/>
        </w:rPr>
      </w:pPr>
    </w:p>
    <w:p w:rsidR="00E4203C" w:rsidRDefault="00A9513C">
      <w:pPr>
        <w:pStyle w:val="a7"/>
        <w:numPr>
          <w:ilvl w:val="1"/>
          <w:numId w:val="2"/>
        </w:numPr>
        <w:tabs>
          <w:tab w:val="left" w:pos="702"/>
        </w:tabs>
        <w:ind w:right="1589" w:firstLine="0"/>
        <w:rPr>
          <w:sz w:val="24"/>
          <w:szCs w:val="24"/>
        </w:rPr>
      </w:pPr>
      <w:r>
        <w:rPr>
          <w:sz w:val="24"/>
          <w:szCs w:val="24"/>
        </w:rPr>
        <w:t>(1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Установите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соответствие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между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деталями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выкройки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их </w:t>
      </w:r>
      <w:r>
        <w:rPr>
          <w:spacing w:val="-2"/>
          <w:sz w:val="24"/>
          <w:szCs w:val="24"/>
        </w:rPr>
        <w:t>названиями.</w:t>
      </w:r>
    </w:p>
    <w:p w:rsidR="00E4203C" w:rsidRDefault="00E4203C">
      <w:pPr>
        <w:pStyle w:val="a4"/>
        <w:spacing w:before="2"/>
        <w:ind w:left="0"/>
        <w:rPr>
          <w:sz w:val="24"/>
          <w:szCs w:val="24"/>
        </w:rPr>
      </w:pPr>
    </w:p>
    <w:tbl>
      <w:tblPr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932"/>
        <w:gridCol w:w="4928"/>
      </w:tblGrid>
      <w:tr w:rsidR="00E4203C">
        <w:trPr>
          <w:trHeight w:val="321"/>
        </w:trPr>
        <w:tc>
          <w:tcPr>
            <w:tcW w:w="4932" w:type="dxa"/>
          </w:tcPr>
          <w:p w:rsidR="00E4203C" w:rsidRDefault="00A9513C">
            <w:pPr>
              <w:pStyle w:val="TableParagraph"/>
              <w:spacing w:line="302" w:lineRule="exact"/>
              <w:ind w:left="15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детали</w:t>
            </w:r>
          </w:p>
        </w:tc>
        <w:tc>
          <w:tcPr>
            <w:tcW w:w="4928" w:type="dxa"/>
          </w:tcPr>
          <w:p w:rsidR="00E4203C" w:rsidRDefault="00A9513C">
            <w:pPr>
              <w:pStyle w:val="TableParagraph"/>
              <w:spacing w:line="302" w:lineRule="exact"/>
              <w:ind w:left="13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детали</w:t>
            </w:r>
          </w:p>
        </w:tc>
      </w:tr>
      <w:tr w:rsidR="00E4203C">
        <w:trPr>
          <w:trHeight w:val="321"/>
        </w:trPr>
        <w:tc>
          <w:tcPr>
            <w:tcW w:w="4932" w:type="dxa"/>
          </w:tcPr>
          <w:p w:rsidR="00E4203C" w:rsidRDefault="00A9513C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928" w:type="dxa"/>
          </w:tcPr>
          <w:p w:rsidR="00E4203C" w:rsidRDefault="00A9513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бретель</w:t>
            </w:r>
          </w:p>
        </w:tc>
      </w:tr>
      <w:tr w:rsidR="00E4203C">
        <w:trPr>
          <w:trHeight w:val="321"/>
        </w:trPr>
        <w:tc>
          <w:tcPr>
            <w:tcW w:w="4932" w:type="dxa"/>
          </w:tcPr>
          <w:p w:rsidR="00E4203C" w:rsidRDefault="00A9513C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928" w:type="dxa"/>
          </w:tcPr>
          <w:p w:rsidR="00E4203C" w:rsidRDefault="00A9513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верхняя</w:t>
            </w:r>
            <w:r>
              <w:rPr>
                <w:spacing w:val="-2"/>
                <w:sz w:val="24"/>
                <w:szCs w:val="24"/>
              </w:rPr>
              <w:t xml:space="preserve"> оборка</w:t>
            </w:r>
          </w:p>
        </w:tc>
      </w:tr>
      <w:tr w:rsidR="00E4203C">
        <w:trPr>
          <w:trHeight w:val="321"/>
        </w:trPr>
        <w:tc>
          <w:tcPr>
            <w:tcW w:w="4932" w:type="dxa"/>
          </w:tcPr>
          <w:p w:rsidR="00E4203C" w:rsidRDefault="00A9513C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928" w:type="dxa"/>
          </w:tcPr>
          <w:p w:rsidR="00E4203C" w:rsidRDefault="00A9513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нагрудник</w:t>
            </w:r>
          </w:p>
        </w:tc>
      </w:tr>
      <w:tr w:rsidR="00E4203C">
        <w:trPr>
          <w:trHeight w:val="321"/>
        </w:trPr>
        <w:tc>
          <w:tcPr>
            <w:tcW w:w="4932" w:type="dxa"/>
          </w:tcPr>
          <w:p w:rsidR="00E4203C" w:rsidRDefault="00A9513C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28" w:type="dxa"/>
          </w:tcPr>
          <w:p w:rsidR="00E4203C" w:rsidRDefault="00A9513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боковая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часть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фартука</w:t>
            </w:r>
          </w:p>
        </w:tc>
      </w:tr>
      <w:tr w:rsidR="00E4203C">
        <w:trPr>
          <w:trHeight w:val="326"/>
        </w:trPr>
        <w:tc>
          <w:tcPr>
            <w:tcW w:w="4932" w:type="dxa"/>
          </w:tcPr>
          <w:p w:rsidR="00E4203C" w:rsidRDefault="00A9513C">
            <w:pPr>
              <w:pStyle w:val="TableParagraph"/>
              <w:spacing w:line="306" w:lineRule="exac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928" w:type="dxa"/>
          </w:tcPr>
          <w:p w:rsidR="00E4203C" w:rsidRDefault="00A9513C">
            <w:pPr>
              <w:pStyle w:val="TableParagraph"/>
              <w:spacing w:line="30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воротник</w:t>
            </w:r>
          </w:p>
        </w:tc>
      </w:tr>
      <w:tr w:rsidR="00E4203C">
        <w:trPr>
          <w:trHeight w:val="321"/>
        </w:trPr>
        <w:tc>
          <w:tcPr>
            <w:tcW w:w="4932" w:type="dxa"/>
          </w:tcPr>
          <w:p w:rsidR="00E4203C" w:rsidRDefault="00A9513C">
            <w:pPr>
              <w:pStyle w:val="TableParagraph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928" w:type="dxa"/>
          </w:tcPr>
          <w:p w:rsidR="00E4203C" w:rsidRDefault="00A9513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пояс</w:t>
            </w:r>
          </w:p>
        </w:tc>
      </w:tr>
      <w:tr w:rsidR="00E4203C">
        <w:trPr>
          <w:trHeight w:val="321"/>
        </w:trPr>
        <w:tc>
          <w:tcPr>
            <w:tcW w:w="4932" w:type="dxa"/>
          </w:tcPr>
          <w:p w:rsidR="00E4203C" w:rsidRDefault="00E4203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928" w:type="dxa"/>
          </w:tcPr>
          <w:p w:rsidR="00E4203C" w:rsidRDefault="00A9513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ж)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нижняя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оборка</w:t>
            </w:r>
          </w:p>
        </w:tc>
      </w:tr>
      <w:tr w:rsidR="00E4203C">
        <w:trPr>
          <w:trHeight w:val="321"/>
        </w:trPr>
        <w:tc>
          <w:tcPr>
            <w:tcW w:w="4932" w:type="dxa"/>
          </w:tcPr>
          <w:p w:rsidR="00E4203C" w:rsidRDefault="00E4203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928" w:type="dxa"/>
          </w:tcPr>
          <w:p w:rsidR="00E4203C" w:rsidRDefault="00A9513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з)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карман</w:t>
            </w:r>
          </w:p>
        </w:tc>
      </w:tr>
      <w:tr w:rsidR="00E4203C">
        <w:trPr>
          <w:trHeight w:val="321"/>
        </w:trPr>
        <w:tc>
          <w:tcPr>
            <w:tcW w:w="4932" w:type="dxa"/>
          </w:tcPr>
          <w:p w:rsidR="00E4203C" w:rsidRDefault="00E4203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928" w:type="dxa"/>
          </w:tcPr>
          <w:p w:rsidR="00E4203C" w:rsidRDefault="00A9513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и)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средняя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часть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фартука</w:t>
            </w:r>
          </w:p>
        </w:tc>
      </w:tr>
    </w:tbl>
    <w:p w:rsidR="00E4203C" w:rsidRDefault="00E4203C">
      <w:pPr>
        <w:pStyle w:val="a4"/>
        <w:ind w:left="0"/>
        <w:rPr>
          <w:sz w:val="24"/>
          <w:szCs w:val="24"/>
        </w:rPr>
      </w:pPr>
      <w:bookmarkStart w:id="0" w:name="_GoBack"/>
      <w:bookmarkEnd w:id="0"/>
    </w:p>
    <w:p w:rsidR="007967BC" w:rsidRDefault="007967BC">
      <w:pPr>
        <w:pStyle w:val="a4"/>
        <w:ind w:left="0"/>
        <w:rPr>
          <w:sz w:val="24"/>
          <w:szCs w:val="24"/>
        </w:rPr>
      </w:pPr>
    </w:p>
    <w:p w:rsidR="00E4203C" w:rsidRDefault="00A9513C">
      <w:pPr>
        <w:pStyle w:val="a7"/>
        <w:numPr>
          <w:ilvl w:val="1"/>
          <w:numId w:val="2"/>
        </w:numPr>
        <w:tabs>
          <w:tab w:val="left" w:pos="702"/>
          <w:tab w:val="left" w:pos="9367"/>
        </w:tabs>
        <w:ind w:right="834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(1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Сколько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всего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деталей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выкроить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изготовления данного изделия? </w:t>
      </w:r>
      <w:r>
        <w:rPr>
          <w:sz w:val="24"/>
          <w:szCs w:val="24"/>
          <w:u w:val="single"/>
        </w:rPr>
        <w:tab/>
      </w:r>
    </w:p>
    <w:p w:rsidR="00E4203C" w:rsidRDefault="00A9513C">
      <w:pPr>
        <w:pStyle w:val="a7"/>
        <w:numPr>
          <w:ilvl w:val="1"/>
          <w:numId w:val="2"/>
        </w:numPr>
        <w:tabs>
          <w:tab w:val="left" w:pos="702"/>
          <w:tab w:val="left" w:pos="9424"/>
        </w:tabs>
        <w:spacing w:before="321" w:line="242" w:lineRule="auto"/>
        <w:ind w:right="272" w:firstLine="0"/>
        <w:rPr>
          <w:sz w:val="24"/>
          <w:szCs w:val="24"/>
        </w:rPr>
      </w:pPr>
      <w:r>
        <w:rPr>
          <w:sz w:val="24"/>
          <w:szCs w:val="24"/>
        </w:rPr>
        <w:t>(1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балл)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Каким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должен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припуск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обработку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верхнего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среза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кармана в мм? ______</w:t>
      </w:r>
    </w:p>
    <w:sectPr w:rsidR="00E4203C" w:rsidSect="00E4203C">
      <w:footerReference w:type="default" r:id="rId14"/>
      <w:pgSz w:w="11910" w:h="16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532" w:rsidRDefault="00197532">
      <w:r>
        <w:separator/>
      </w:r>
    </w:p>
  </w:endnote>
  <w:endnote w:type="continuationSeparator" w:id="0">
    <w:p w:rsidR="00197532" w:rsidRDefault="00197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03C" w:rsidRDefault="00777D16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08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LNJWO7QAAAABQEAAA8AAAAAAAAAAQAgAAAAIgAAAGRycy9k&#10;b3ducmV2LnhtbFBLAQIUABQAAAAIAIdO4kB8k3dD7gIAADYGAAAOAAAAAAAAAAEAIAAAAB8BAABk&#10;cnMvZTJvRG9jLnhtbFBLBQYAAAAABgAGAFkBAAB/BgAAAAA=&#10;" filled="f" stroked="f" strokeweight=".5pt">
          <v:textbox style="mso-fit-shape-to-text:t" inset="0,0,0,0">
            <w:txbxContent>
              <w:p w:rsidR="00E4203C" w:rsidRDefault="00777D16">
                <w:pPr>
                  <w:pStyle w:val="a6"/>
                </w:pPr>
                <w:r>
                  <w:fldChar w:fldCharType="begin"/>
                </w:r>
                <w:r w:rsidR="00A9513C">
                  <w:instrText xml:space="preserve"> PAGE  \* MERGEFORMAT </w:instrText>
                </w:r>
                <w:r>
                  <w:fldChar w:fldCharType="separate"/>
                </w:r>
                <w:r w:rsidR="00875A83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532" w:rsidRDefault="00197532">
      <w:r>
        <w:separator/>
      </w:r>
    </w:p>
  </w:footnote>
  <w:footnote w:type="continuationSeparator" w:id="0">
    <w:p w:rsidR="00197532" w:rsidRDefault="001975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2F4E70"/>
    <w:multiLevelType w:val="singleLevel"/>
    <w:tmpl w:val="A42F4E7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BF205925"/>
    <w:multiLevelType w:val="multilevel"/>
    <w:tmpl w:val="BF205925"/>
    <w:lvl w:ilvl="0">
      <w:numFmt w:val="bullet"/>
      <w:lvlText w:val=""/>
      <w:lvlJc w:val="left"/>
      <w:pPr>
        <w:ind w:left="141" w:hanging="20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146" w:hanging="20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152" w:hanging="2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9" w:hanging="2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5" w:hanging="2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2" w:hanging="2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8" w:hanging="2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4" w:hanging="2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1" w:hanging="202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141" w:hanging="48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1" w:hanging="56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2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9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5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2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8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4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1" w:hanging="562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>
      <w:start w:val="1"/>
      <w:numFmt w:val="upperRoman"/>
      <w:lvlText w:val="%1."/>
      <w:lvlJc w:val="left"/>
      <w:pPr>
        <w:ind w:left="4391" w:hanging="25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4980" w:hanging="255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5560" w:hanging="25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141" w:hanging="2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721" w:hanging="2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02" w:hanging="2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82" w:hanging="2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62" w:hanging="2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3" w:hanging="255"/>
      </w:pPr>
      <w:rPr>
        <w:rFonts w:hint="default"/>
        <w:lang w:val="ru-RU" w:eastAsia="en-US" w:bidi="ar-SA"/>
      </w:rPr>
    </w:lvl>
  </w:abstractNum>
  <w:abstractNum w:abstractNumId="4">
    <w:nsid w:val="59ADCABA"/>
    <w:multiLevelType w:val="multilevel"/>
    <w:tmpl w:val="59ADCABA"/>
    <w:lvl w:ilvl="0">
      <w:start w:val="1"/>
      <w:numFmt w:val="upperLetter"/>
      <w:lvlText w:val="%1)"/>
      <w:lvlJc w:val="left"/>
      <w:pPr>
        <w:ind w:left="660" w:hanging="3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589" w:hanging="365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25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2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8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5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1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7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4" w:hanging="36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4203C"/>
    <w:rsid w:val="00197532"/>
    <w:rsid w:val="00777D16"/>
    <w:rsid w:val="007967BC"/>
    <w:rsid w:val="00875A83"/>
    <w:rsid w:val="00A9513C"/>
    <w:rsid w:val="00E4203C"/>
    <w:rsid w:val="11C72F5A"/>
    <w:rsid w:val="44ED49CF"/>
    <w:rsid w:val="59D74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E4203C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4203C"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rsid w:val="00E4203C"/>
    <w:pPr>
      <w:ind w:left="847"/>
    </w:pPr>
    <w:rPr>
      <w:sz w:val="28"/>
      <w:szCs w:val="28"/>
    </w:rPr>
  </w:style>
  <w:style w:type="paragraph" w:styleId="a5">
    <w:name w:val="Title"/>
    <w:basedOn w:val="a"/>
    <w:uiPriority w:val="1"/>
    <w:qFormat/>
    <w:rsid w:val="00E4203C"/>
    <w:pPr>
      <w:spacing w:before="60"/>
      <w:ind w:right="185"/>
      <w:jc w:val="right"/>
    </w:pPr>
    <w:rPr>
      <w:b/>
      <w:bCs/>
      <w:sz w:val="44"/>
      <w:szCs w:val="44"/>
    </w:rPr>
  </w:style>
  <w:style w:type="paragraph" w:styleId="a6">
    <w:name w:val="footer"/>
    <w:basedOn w:val="a"/>
    <w:rsid w:val="00E4203C"/>
    <w:pPr>
      <w:tabs>
        <w:tab w:val="center" w:pos="4153"/>
        <w:tab w:val="right" w:pos="8306"/>
      </w:tabs>
    </w:pPr>
  </w:style>
  <w:style w:type="table" w:customStyle="1" w:styleId="TableNormal">
    <w:name w:val="Table Normal"/>
    <w:uiPriority w:val="2"/>
    <w:semiHidden/>
    <w:unhideWhenUsed/>
    <w:qFormat/>
    <w:rsid w:val="00E4203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rsid w:val="00E4203C"/>
    <w:pPr>
      <w:ind w:left="141"/>
    </w:pPr>
  </w:style>
  <w:style w:type="paragraph" w:customStyle="1" w:styleId="TableParagraph">
    <w:name w:val="Table Paragraph"/>
    <w:basedOn w:val="a"/>
    <w:uiPriority w:val="1"/>
    <w:qFormat/>
    <w:rsid w:val="00E4203C"/>
    <w:pPr>
      <w:spacing w:line="301" w:lineRule="exact"/>
      <w:ind w:left="105"/>
    </w:pPr>
  </w:style>
  <w:style w:type="paragraph" w:customStyle="1" w:styleId="11">
    <w:name w:val="Заголовок 11"/>
    <w:basedOn w:val="a"/>
    <w:uiPriority w:val="1"/>
    <w:qFormat/>
    <w:rsid w:val="00E4203C"/>
    <w:pPr>
      <w:ind w:left="212"/>
      <w:outlineLvl w:val="1"/>
    </w:pPr>
    <w:rPr>
      <w:b/>
      <w:bCs/>
      <w:sz w:val="28"/>
      <w:szCs w:val="28"/>
    </w:rPr>
  </w:style>
  <w:style w:type="paragraph" w:styleId="a8">
    <w:name w:val="Balloon Text"/>
    <w:basedOn w:val="a"/>
    <w:link w:val="a9"/>
    <w:rsid w:val="007967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967BC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89D808-39A0-467F-9F4B-2C9523519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1113</Words>
  <Characters>6348</Characters>
  <Application>Microsoft Office Word</Application>
  <DocSecurity>0</DocSecurity>
  <Lines>52</Lines>
  <Paragraphs>14</Paragraphs>
  <ScaleCrop>false</ScaleCrop>
  <Company/>
  <LinksUpToDate>false</LinksUpToDate>
  <CharactersWithSpaces>7447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Белка Team</dc:creator>
  <cp:lastModifiedBy>Снаговская</cp:lastModifiedBy>
  <cp:revision>5</cp:revision>
  <dcterms:created xsi:type="dcterms:W3CDTF">2025-09-28T08:50:00Z</dcterms:created>
  <dcterms:modified xsi:type="dcterms:W3CDTF">2025-10-20T05:47:00Z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2025-09-28T00:00:00Z</vt:filetime>
  </property>
  <property fmtid="{D5CDD505-2E9C-101B-9397-08002B2CF9AE}" pid="5" name="KSOProductBuildVer">
    <vt:lpwstr>1049-12.2.0.22530</vt:lpwstr>
  </property>
  <property fmtid="{D5CDD505-2E9C-101B-9397-08002B2CF9AE}" pid="6" name="ICV">
    <vt:lpwstr>47670BCFA7A34848A4AC9606795CACFE_12</vt:lpwstr>
  </property>
</Properties>
</file>